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769" w:type="pct"/>
        <w:tblInd w:w="-450" w:type="dxa"/>
        <w:tblLayout w:type="fixed"/>
        <w:tblCellMar>
          <w:left w:w="0" w:type="dxa"/>
          <w:right w:w="0" w:type="dxa"/>
        </w:tblCellMar>
        <w:tblLook w:val="04A0" w:firstRow="1" w:lastRow="0" w:firstColumn="1" w:lastColumn="0" w:noHBand="0" w:noVBand="1"/>
      </w:tblPr>
      <w:tblGrid>
        <w:gridCol w:w="10800"/>
      </w:tblGrid>
      <w:tr w:rsidR="00327323" w:rsidRPr="00E150D0" w:rsidTr="009636D4">
        <w:tc>
          <w:tcPr>
            <w:tcW w:w="5000" w:type="pct"/>
            <w:hideMark/>
          </w:tcPr>
          <w:tbl>
            <w:tblPr>
              <w:tblW w:w="10710" w:type="dxa"/>
              <w:tblLayout w:type="fixed"/>
              <w:tblCellMar>
                <w:left w:w="0" w:type="dxa"/>
                <w:right w:w="0" w:type="dxa"/>
              </w:tblCellMar>
              <w:tblLook w:val="04A0" w:firstRow="1" w:lastRow="0" w:firstColumn="1" w:lastColumn="0" w:noHBand="0" w:noVBand="1"/>
            </w:tblPr>
            <w:tblGrid>
              <w:gridCol w:w="5790"/>
              <w:gridCol w:w="4813"/>
              <w:gridCol w:w="107"/>
            </w:tblGrid>
            <w:tr w:rsidR="00327323" w:rsidRPr="00E150D0" w:rsidTr="009636D4">
              <w:trPr>
                <w:trHeight w:val="1980"/>
              </w:trPr>
              <w:tc>
                <w:tcPr>
                  <w:tcW w:w="10710" w:type="dxa"/>
                  <w:gridSpan w:val="3"/>
                  <w:vAlign w:val="center"/>
                  <w:hideMark/>
                </w:tcPr>
                <w:p w:rsidR="00F54F17" w:rsidRDefault="00327323" w:rsidP="005B0D93">
                  <w:pPr>
                    <w:spacing w:before="225"/>
                    <w:rPr>
                      <w:rFonts w:ascii="Architype Light" w:hAnsi="Architype Light"/>
                      <w:b/>
                      <w:bCs/>
                      <w:color w:val="851E13"/>
                      <w:sz w:val="48"/>
                      <w:szCs w:val="60"/>
                    </w:rPr>
                  </w:pPr>
                  <w:r w:rsidRPr="00E150D0">
                    <w:rPr>
                      <w:rFonts w:ascii="Architype Light" w:hAnsi="Architype Light"/>
                      <w:noProof/>
                      <w:sz w:val="20"/>
                      <w:szCs w:val="20"/>
                    </w:rPr>
                    <w:drawing>
                      <wp:inline distT="0" distB="0" distL="0" distR="0" wp14:anchorId="4381C08B" wp14:editId="63C45E73">
                        <wp:extent cx="1478280" cy="922717"/>
                        <wp:effectExtent l="0" t="0" r="7620" b="0"/>
                        <wp:docPr id="3" name="Picture 3" descr="cid:image002.jpg@01CECFE5.556EF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CECFE5.556EFAC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477433" cy="922188"/>
                                </a:xfrm>
                                <a:prstGeom prst="rect">
                                  <a:avLst/>
                                </a:prstGeom>
                                <a:noFill/>
                                <a:ln>
                                  <a:noFill/>
                                </a:ln>
                              </pic:spPr>
                            </pic:pic>
                          </a:graphicData>
                        </a:graphic>
                      </wp:inline>
                    </w:drawing>
                  </w:r>
                  <w:r w:rsidR="0043001E" w:rsidRPr="00E150D0">
                    <w:rPr>
                      <w:rFonts w:ascii="Architype Light" w:hAnsi="Architype Light"/>
                      <w:color w:val="851E13"/>
                      <w:sz w:val="40"/>
                      <w:szCs w:val="40"/>
                    </w:rPr>
                    <w:t xml:space="preserve"> Call for Entries…</w:t>
                  </w:r>
                  <w:r w:rsidR="005B0D93" w:rsidRPr="00E150D0">
                    <w:rPr>
                      <w:rFonts w:ascii="Architype Light" w:hAnsi="Architype Light"/>
                      <w:b/>
                      <w:bCs/>
                      <w:color w:val="851E13"/>
                      <w:sz w:val="48"/>
                      <w:szCs w:val="60"/>
                    </w:rPr>
                    <w:t xml:space="preserve"> </w:t>
                  </w:r>
                </w:p>
                <w:p w:rsidR="00327323" w:rsidRPr="00E150D0" w:rsidRDefault="005B0D93" w:rsidP="00E65CEE">
                  <w:pPr>
                    <w:rPr>
                      <w:rFonts w:ascii="Architype Light" w:hAnsi="Architype Light"/>
                    </w:rPr>
                  </w:pPr>
                  <w:r w:rsidRPr="00E150D0">
                    <w:rPr>
                      <w:rFonts w:ascii="Architype Light" w:hAnsi="Architype Light"/>
                      <w:b/>
                      <w:bCs/>
                      <w:color w:val="851E13"/>
                      <w:sz w:val="48"/>
                      <w:szCs w:val="60"/>
                    </w:rPr>
                    <w:t xml:space="preserve">CCAEA </w:t>
                  </w:r>
                  <w:r w:rsidR="00871A60">
                    <w:rPr>
                      <w:rFonts w:ascii="Architype Light" w:hAnsi="Architype Light"/>
                      <w:b/>
                      <w:bCs/>
                      <w:color w:val="851E13"/>
                      <w:sz w:val="48"/>
                      <w:szCs w:val="60"/>
                    </w:rPr>
                    <w:t>5</w:t>
                  </w:r>
                  <w:r w:rsidRPr="00E150D0">
                    <w:rPr>
                      <w:rFonts w:ascii="Architype Light" w:hAnsi="Architype Light"/>
                      <w:b/>
                      <w:bCs/>
                      <w:color w:val="851E13"/>
                      <w:sz w:val="48"/>
                      <w:szCs w:val="60"/>
                      <w:vertAlign w:val="superscript"/>
                    </w:rPr>
                    <w:t>th</w:t>
                  </w:r>
                  <w:r w:rsidRPr="00E150D0">
                    <w:rPr>
                      <w:rFonts w:ascii="Architype Light" w:hAnsi="Architype Light"/>
                      <w:b/>
                      <w:bCs/>
                      <w:color w:val="851E13"/>
                      <w:sz w:val="48"/>
                      <w:szCs w:val="60"/>
                    </w:rPr>
                    <w:t xml:space="preserve"> Annual</w:t>
                  </w:r>
                  <w:r w:rsidR="00F54F17">
                    <w:rPr>
                      <w:rFonts w:ascii="Architype Light" w:hAnsi="Architype Light"/>
                      <w:b/>
                      <w:bCs/>
                      <w:color w:val="851E13"/>
                      <w:sz w:val="48"/>
                      <w:szCs w:val="60"/>
                    </w:rPr>
                    <w:t xml:space="preserve"> </w:t>
                  </w:r>
                  <w:r w:rsidR="00F54F17">
                    <w:rPr>
                      <w:rFonts w:ascii="Architype Light" w:hAnsi="Architype Light"/>
                      <w:b/>
                      <w:bCs/>
                      <w:color w:val="851E13"/>
                      <w:sz w:val="48"/>
                      <w:szCs w:val="60"/>
                    </w:rPr>
                    <w:br/>
                  </w:r>
                  <w:r w:rsidR="0043001E" w:rsidRPr="00E150D0">
                    <w:rPr>
                      <w:rFonts w:ascii="Architype Light" w:hAnsi="Architype Light"/>
                      <w:b/>
                      <w:bCs/>
                      <w:color w:val="851E13"/>
                      <w:sz w:val="48"/>
                      <w:szCs w:val="60"/>
                    </w:rPr>
                    <w:t xml:space="preserve">Public Project Awards </w:t>
                  </w:r>
                  <w:r w:rsidR="002017D1" w:rsidRPr="00E150D0">
                    <w:rPr>
                      <w:rFonts w:ascii="Architype Light" w:hAnsi="Architype Light"/>
                      <w:b/>
                      <w:bCs/>
                      <w:color w:val="851E13"/>
                      <w:sz w:val="48"/>
                      <w:szCs w:val="60"/>
                    </w:rPr>
                    <w:t>of Excellence</w:t>
                  </w:r>
                </w:p>
              </w:tc>
            </w:tr>
            <w:tr w:rsidR="00327323" w:rsidRPr="00E150D0" w:rsidTr="0043001E">
              <w:trPr>
                <w:trHeight w:val="225"/>
              </w:trPr>
              <w:tc>
                <w:tcPr>
                  <w:tcW w:w="10710" w:type="dxa"/>
                  <w:gridSpan w:val="3"/>
                  <w:hideMark/>
                </w:tcPr>
                <w:p w:rsidR="00327323" w:rsidRPr="00E150D0" w:rsidRDefault="00327323">
                  <w:pPr>
                    <w:rPr>
                      <w:rFonts w:ascii="Architype Light" w:eastAsia="Times New Roman" w:hAnsi="Architype Light"/>
                      <w:sz w:val="20"/>
                      <w:szCs w:val="20"/>
                    </w:rPr>
                  </w:pPr>
                </w:p>
              </w:tc>
            </w:tr>
            <w:tr w:rsidR="00327323" w:rsidRPr="00E150D0" w:rsidTr="004843C0">
              <w:tblPrEx>
                <w:tblCellMar>
                  <w:left w:w="108" w:type="dxa"/>
                  <w:right w:w="108" w:type="dxa"/>
                </w:tblCellMar>
              </w:tblPrEx>
              <w:trPr>
                <w:gridAfter w:val="1"/>
                <w:wAfter w:w="108" w:type="dxa"/>
                <w:trHeight w:val="4218"/>
              </w:trPr>
              <w:tc>
                <w:tcPr>
                  <w:tcW w:w="5849" w:type="dxa"/>
                  <w:tcBorders>
                    <w:top w:val="single" w:sz="8" w:space="0" w:color="auto"/>
                    <w:left w:val="nil"/>
                    <w:bottom w:val="single" w:sz="4" w:space="0" w:color="auto"/>
                    <w:right w:val="single" w:sz="8" w:space="0" w:color="auto"/>
                  </w:tcBorders>
                  <w:hideMark/>
                </w:tcPr>
                <w:p w:rsidR="00327323" w:rsidRPr="00E150D0" w:rsidRDefault="00327323">
                  <w:pPr>
                    <w:rPr>
                      <w:rFonts w:ascii="Architype Light" w:hAnsi="Architype Light"/>
                    </w:rPr>
                  </w:pPr>
                  <w:r w:rsidRPr="00E150D0">
                    <w:rPr>
                      <w:rFonts w:ascii="Architype Light" w:hAnsi="Architype Light"/>
                      <w:i/>
                      <w:iCs/>
                      <w:color w:val="851E13"/>
                      <w:sz w:val="32"/>
                      <w:szCs w:val="32"/>
                    </w:rPr>
                    <w:t>Enriching our communities through county public projects!</w:t>
                  </w:r>
                </w:p>
                <w:p w:rsidR="00327323" w:rsidRPr="00E150D0" w:rsidRDefault="00327323">
                  <w:pPr>
                    <w:rPr>
                      <w:rFonts w:ascii="Architype Light" w:hAnsi="Architype Light" w:cs="Arial"/>
                    </w:rPr>
                  </w:pPr>
                  <w:r w:rsidRPr="00E150D0">
                    <w:rPr>
                      <w:rFonts w:cs="Calibri"/>
                    </w:rPr>
                    <w:t> </w:t>
                  </w:r>
                </w:p>
                <w:p w:rsidR="00327323" w:rsidRPr="00E150D0" w:rsidRDefault="002017D1">
                  <w:pPr>
                    <w:rPr>
                      <w:rFonts w:ascii="Architype Light" w:hAnsi="Architype Light" w:cs="Arial"/>
                      <w:sz w:val="20"/>
                      <w:szCs w:val="20"/>
                    </w:rPr>
                  </w:pPr>
                  <w:r w:rsidRPr="00E150D0">
                    <w:rPr>
                      <w:rFonts w:ascii="Architype Light" w:hAnsi="Architype Light" w:cs="Arial"/>
                      <w:sz w:val="20"/>
                      <w:szCs w:val="20"/>
                    </w:rPr>
                    <w:t xml:space="preserve">Greetings Colleagues: </w:t>
                  </w:r>
                </w:p>
                <w:p w:rsidR="002017D1" w:rsidRPr="00E150D0" w:rsidRDefault="002017D1">
                  <w:pPr>
                    <w:rPr>
                      <w:rFonts w:ascii="Architype Light" w:hAnsi="Architype Light" w:cs="Arial"/>
                    </w:rPr>
                  </w:pPr>
                </w:p>
                <w:p w:rsidR="00CD774D" w:rsidRPr="00E150D0" w:rsidRDefault="00327323" w:rsidP="006C2274">
                  <w:pPr>
                    <w:jc w:val="both"/>
                    <w:rPr>
                      <w:rFonts w:ascii="Architype Light" w:hAnsi="Architype Light" w:cs="Arial"/>
                      <w:sz w:val="20"/>
                      <w:szCs w:val="20"/>
                    </w:rPr>
                  </w:pPr>
                  <w:r w:rsidRPr="00E150D0">
                    <w:rPr>
                      <w:rFonts w:ascii="Architype Light" w:hAnsi="Architype Light" w:cs="Arial"/>
                      <w:sz w:val="20"/>
                      <w:szCs w:val="20"/>
                    </w:rPr>
                    <w:t xml:space="preserve">Everyone enjoys the completion of a </w:t>
                  </w:r>
                  <w:r w:rsidR="00CD774D" w:rsidRPr="00E150D0">
                    <w:rPr>
                      <w:rFonts w:ascii="Architype Light" w:hAnsi="Architype Light" w:cs="Arial"/>
                      <w:sz w:val="20"/>
                      <w:szCs w:val="20"/>
                    </w:rPr>
                    <w:t xml:space="preserve">successful </w:t>
                  </w:r>
                  <w:r w:rsidRPr="00E150D0">
                    <w:rPr>
                      <w:rFonts w:ascii="Architype Light" w:hAnsi="Architype Light" w:cs="Arial"/>
                      <w:sz w:val="20"/>
                      <w:szCs w:val="20"/>
                    </w:rPr>
                    <w:t>project</w:t>
                  </w:r>
                  <w:r w:rsidR="00CD774D" w:rsidRPr="00E150D0">
                    <w:rPr>
                      <w:rFonts w:ascii="Architype Light" w:hAnsi="Architype Light" w:cs="Arial"/>
                      <w:sz w:val="20"/>
                      <w:szCs w:val="20"/>
                    </w:rPr>
                    <w:t>. I</w:t>
                  </w:r>
                  <w:r w:rsidRPr="00E150D0">
                    <w:rPr>
                      <w:rFonts w:ascii="Architype Light" w:hAnsi="Architype Light" w:cs="Arial"/>
                      <w:sz w:val="20"/>
                      <w:szCs w:val="20"/>
                    </w:rPr>
                    <w:t>t is time to celebrate</w:t>
                  </w:r>
                  <w:r w:rsidR="00480C85" w:rsidRPr="00E150D0">
                    <w:rPr>
                      <w:rFonts w:ascii="Architype Light" w:hAnsi="Architype Light" w:cs="Arial"/>
                      <w:sz w:val="20"/>
                      <w:szCs w:val="20"/>
                    </w:rPr>
                    <w:t xml:space="preserve"> county </w:t>
                  </w:r>
                  <w:r w:rsidRPr="00E150D0">
                    <w:rPr>
                      <w:rFonts w:ascii="Architype Light" w:hAnsi="Architype Light" w:cs="Arial"/>
                      <w:sz w:val="20"/>
                      <w:szCs w:val="20"/>
                    </w:rPr>
                    <w:t xml:space="preserve">public projects that enrich our communities and help county government meet its mission. It is time to celebrate the county staff that help deliver these projects to the people of California. The California Counties Architects and Engineers Association invite your county to participate in the </w:t>
                  </w:r>
                  <w:r w:rsidR="00871A60">
                    <w:rPr>
                      <w:rFonts w:ascii="Architype Light" w:hAnsi="Architype Light" w:cs="Arial"/>
                      <w:sz w:val="20"/>
                      <w:szCs w:val="20"/>
                    </w:rPr>
                    <w:t>5</w:t>
                  </w:r>
                  <w:r w:rsidR="002017D1" w:rsidRPr="00E150D0">
                    <w:rPr>
                      <w:rFonts w:ascii="Architype Light" w:hAnsi="Architype Light" w:cs="Arial"/>
                      <w:sz w:val="20"/>
                      <w:szCs w:val="20"/>
                    </w:rPr>
                    <w:t>th</w:t>
                  </w:r>
                  <w:r w:rsidR="00FC6EF1" w:rsidRPr="00E150D0">
                    <w:rPr>
                      <w:rFonts w:ascii="Architype Light" w:hAnsi="Architype Light" w:cs="Arial"/>
                      <w:sz w:val="20"/>
                      <w:szCs w:val="20"/>
                    </w:rPr>
                    <w:t xml:space="preserve"> Annual</w:t>
                  </w:r>
                  <w:r w:rsidRPr="00E150D0">
                    <w:rPr>
                      <w:rFonts w:ascii="Architype Light" w:hAnsi="Architype Light" w:cs="Arial"/>
                      <w:sz w:val="20"/>
                      <w:szCs w:val="20"/>
                    </w:rPr>
                    <w:t xml:space="preserve"> CCAEA </w:t>
                  </w:r>
                  <w:r w:rsidRPr="00E150D0">
                    <w:rPr>
                      <w:rFonts w:ascii="Architype Light" w:hAnsi="Architype Light" w:cs="Arial"/>
                      <w:i/>
                      <w:iCs/>
                      <w:sz w:val="20"/>
                      <w:szCs w:val="20"/>
                    </w:rPr>
                    <w:t xml:space="preserve">Public Project Awards </w:t>
                  </w:r>
                  <w:r w:rsidR="002017D1" w:rsidRPr="00E150D0">
                    <w:rPr>
                      <w:rFonts w:ascii="Architype Light" w:hAnsi="Architype Light" w:cs="Arial"/>
                      <w:i/>
                      <w:iCs/>
                      <w:sz w:val="20"/>
                      <w:szCs w:val="20"/>
                    </w:rPr>
                    <w:t>of Excellence</w:t>
                  </w:r>
                  <w:r w:rsidRPr="00E150D0">
                    <w:rPr>
                      <w:rFonts w:ascii="Architype Light" w:hAnsi="Architype Light" w:cs="Arial"/>
                      <w:sz w:val="20"/>
                      <w:szCs w:val="20"/>
                    </w:rPr>
                    <w:t>. This is a great opportunity to acknowledge your hard working staff in the work they do by submitting a project</w:t>
                  </w:r>
                  <w:r w:rsidR="00E150D0" w:rsidRPr="00E150D0">
                    <w:rPr>
                      <w:rFonts w:ascii="Architype Light" w:hAnsi="Architype Light" w:cs="Arial"/>
                      <w:sz w:val="20"/>
                      <w:szCs w:val="20"/>
                    </w:rPr>
                    <w:t xml:space="preserve"> nomination</w:t>
                  </w:r>
                  <w:r w:rsidR="00871A60">
                    <w:rPr>
                      <w:rFonts w:ascii="Architype Light" w:hAnsi="Architype Light" w:cs="Arial"/>
                      <w:sz w:val="20"/>
                      <w:szCs w:val="20"/>
                    </w:rPr>
                    <w:t>, submission is</w:t>
                  </w:r>
                  <w:r w:rsidRPr="00E150D0">
                    <w:rPr>
                      <w:rFonts w:ascii="Architype Light" w:hAnsi="Architype Light" w:cs="Arial"/>
                      <w:sz w:val="20"/>
                      <w:szCs w:val="20"/>
                    </w:rPr>
                    <w:t xml:space="preserve"> free!</w:t>
                  </w:r>
                </w:p>
                <w:p w:rsidR="00CD774D" w:rsidRPr="00E150D0" w:rsidRDefault="00CD774D" w:rsidP="006C2274">
                  <w:pPr>
                    <w:jc w:val="both"/>
                    <w:rPr>
                      <w:rFonts w:ascii="Architype Light" w:hAnsi="Architype Light" w:cs="Arial"/>
                      <w:sz w:val="20"/>
                      <w:szCs w:val="20"/>
                    </w:rPr>
                  </w:pPr>
                </w:p>
                <w:p w:rsidR="00327323" w:rsidRPr="00E150D0" w:rsidRDefault="00327323" w:rsidP="006C2274">
                  <w:pPr>
                    <w:jc w:val="both"/>
                    <w:rPr>
                      <w:rFonts w:ascii="Architype Light" w:hAnsi="Architype Light" w:cs="Arial"/>
                      <w:sz w:val="20"/>
                      <w:szCs w:val="20"/>
                    </w:rPr>
                  </w:pPr>
                  <w:r w:rsidRPr="00E150D0">
                    <w:rPr>
                      <w:rFonts w:ascii="Architype Light" w:hAnsi="Architype Light" w:cs="Arial"/>
                      <w:sz w:val="20"/>
                      <w:szCs w:val="20"/>
                    </w:rPr>
                    <w:t xml:space="preserve">The process is simple—we encourage all counties to participate by submitting a nomination packet for each project you would like considered. </w:t>
                  </w:r>
                  <w:r w:rsidR="0093359A" w:rsidRPr="00E150D0">
                    <w:rPr>
                      <w:rFonts w:ascii="Architype Light" w:hAnsi="Architype Light" w:cs="Arial"/>
                      <w:sz w:val="20"/>
                      <w:szCs w:val="20"/>
                    </w:rPr>
                    <w:t xml:space="preserve">The winning entries will be featured on the CCAEA website and the Grand Award will be featured in next year’s solicitations.  </w:t>
                  </w:r>
                </w:p>
                <w:p w:rsidR="00327323" w:rsidRPr="00E150D0" w:rsidRDefault="00327323">
                  <w:pPr>
                    <w:rPr>
                      <w:rFonts w:ascii="Architype Light" w:hAnsi="Architype Light" w:cs="Arial"/>
                    </w:rPr>
                  </w:pPr>
                  <w:r w:rsidRPr="00E150D0">
                    <w:rPr>
                      <w:rFonts w:cs="Calibri"/>
                      <w:sz w:val="20"/>
                      <w:szCs w:val="20"/>
                    </w:rPr>
                    <w:t> </w:t>
                  </w:r>
                </w:p>
                <w:p w:rsidR="00327323" w:rsidRPr="00E150D0" w:rsidRDefault="00327323">
                  <w:pPr>
                    <w:rPr>
                      <w:rFonts w:ascii="Architype Light" w:hAnsi="Architype Light" w:cs="Arial"/>
                      <w:sz w:val="20"/>
                      <w:szCs w:val="20"/>
                    </w:rPr>
                  </w:pPr>
                  <w:r w:rsidRPr="00E150D0">
                    <w:rPr>
                      <w:rFonts w:ascii="Architype Light" w:hAnsi="Architype Light" w:cs="Arial"/>
                      <w:sz w:val="20"/>
                      <w:szCs w:val="20"/>
                    </w:rPr>
                    <w:t xml:space="preserve">Make plans to attend the County General Services Association </w:t>
                  </w:r>
                  <w:r w:rsidR="006C2274" w:rsidRPr="00E150D0">
                    <w:rPr>
                      <w:rFonts w:ascii="Architype Light" w:hAnsi="Architype Light" w:cs="Arial"/>
                      <w:sz w:val="20"/>
                      <w:szCs w:val="20"/>
                    </w:rPr>
                    <w:t>Conference</w:t>
                  </w:r>
                  <w:r w:rsidRPr="00E150D0">
                    <w:rPr>
                      <w:rFonts w:ascii="Architype Light" w:hAnsi="Architype Light" w:cs="Arial"/>
                      <w:sz w:val="20"/>
                      <w:szCs w:val="20"/>
                    </w:rPr>
                    <w:t xml:space="preserve"> </w:t>
                  </w:r>
                  <w:r w:rsidR="006D05A0">
                    <w:rPr>
                      <w:rFonts w:ascii="Architype Light" w:hAnsi="Architype Light" w:cs="Arial"/>
                      <w:sz w:val="20"/>
                      <w:szCs w:val="20"/>
                    </w:rPr>
                    <w:t>April 18, 19 and 20</w:t>
                  </w:r>
                  <w:r w:rsidR="006D05A0" w:rsidRPr="00E150D0">
                    <w:rPr>
                      <w:rFonts w:ascii="Architype Light" w:hAnsi="Architype Light" w:cs="Arial"/>
                      <w:sz w:val="20"/>
                      <w:szCs w:val="20"/>
                    </w:rPr>
                    <w:t xml:space="preserve"> </w:t>
                  </w:r>
                  <w:r w:rsidR="00CD774D" w:rsidRPr="00E150D0">
                    <w:rPr>
                      <w:rFonts w:ascii="Architype Light" w:hAnsi="Architype Light" w:cs="Arial"/>
                      <w:sz w:val="20"/>
                      <w:szCs w:val="20"/>
                    </w:rPr>
                    <w:t xml:space="preserve">in </w:t>
                  </w:r>
                  <w:r w:rsidR="006D05A0">
                    <w:rPr>
                      <w:rFonts w:ascii="Architype Light" w:hAnsi="Architype Light" w:cs="Arial"/>
                      <w:sz w:val="20"/>
                      <w:szCs w:val="20"/>
                    </w:rPr>
                    <w:t>Santa Rosa</w:t>
                  </w:r>
                  <w:r w:rsidR="00CD774D" w:rsidRPr="00E150D0">
                    <w:rPr>
                      <w:rFonts w:ascii="Architype Light" w:hAnsi="Architype Light" w:cs="Arial"/>
                      <w:sz w:val="20"/>
                      <w:szCs w:val="20"/>
                    </w:rPr>
                    <w:t xml:space="preserve">, CA. For more information please visit: </w:t>
                  </w:r>
                  <w:hyperlink r:id="rId7" w:history="1">
                    <w:r w:rsidR="00CD774D" w:rsidRPr="00E150D0">
                      <w:rPr>
                        <w:rStyle w:val="Hyperlink"/>
                        <w:rFonts w:ascii="Architype Light" w:hAnsi="Architype Light" w:cs="Arial"/>
                        <w:color w:val="auto"/>
                        <w:sz w:val="20"/>
                        <w:szCs w:val="20"/>
                      </w:rPr>
                      <w:t>www.countygsa.com/academy.html</w:t>
                    </w:r>
                  </w:hyperlink>
                  <w:r w:rsidR="00CD774D" w:rsidRPr="00E150D0">
                    <w:rPr>
                      <w:rFonts w:ascii="Architype Light" w:hAnsi="Architype Light" w:cs="Arial"/>
                      <w:sz w:val="20"/>
                      <w:szCs w:val="20"/>
                    </w:rPr>
                    <w:t xml:space="preserve"> </w:t>
                  </w:r>
                </w:p>
                <w:p w:rsidR="0093359A" w:rsidRPr="00E150D0" w:rsidRDefault="0093359A">
                  <w:pPr>
                    <w:rPr>
                      <w:rFonts w:ascii="Architype Light" w:hAnsi="Architype Light" w:cs="Arial"/>
                      <w:sz w:val="20"/>
                      <w:szCs w:val="20"/>
                    </w:rPr>
                  </w:pPr>
                </w:p>
                <w:p w:rsidR="0093359A" w:rsidRPr="00E150D0" w:rsidRDefault="00545987" w:rsidP="0093359A">
                  <w:pPr>
                    <w:rPr>
                      <w:rFonts w:ascii="Architype Light" w:hAnsi="Architype Light" w:cs="Arial"/>
                      <w:sz w:val="20"/>
                      <w:szCs w:val="20"/>
                    </w:rPr>
                  </w:pPr>
                  <w:r w:rsidRPr="00E150D0">
                    <w:rPr>
                      <w:rFonts w:ascii="Architype Light" w:hAnsi="Architype Light" w:cs="Arial"/>
                      <w:sz w:val="20"/>
                      <w:szCs w:val="20"/>
                    </w:rPr>
                    <w:t>A</w:t>
                  </w:r>
                  <w:r w:rsidR="0093359A" w:rsidRPr="00E150D0">
                    <w:rPr>
                      <w:rFonts w:ascii="Architype Light" w:hAnsi="Architype Light" w:cs="Arial"/>
                      <w:sz w:val="20"/>
                      <w:szCs w:val="20"/>
                    </w:rPr>
                    <w:t xml:space="preserve">wards </w:t>
                  </w:r>
                  <w:r w:rsidRPr="00E150D0">
                    <w:rPr>
                      <w:rFonts w:ascii="Architype Light" w:hAnsi="Architype Light" w:cs="Arial"/>
                      <w:sz w:val="20"/>
                      <w:szCs w:val="20"/>
                    </w:rPr>
                    <w:t xml:space="preserve">of Excellence details and </w:t>
                  </w:r>
                  <w:r w:rsidR="0093359A" w:rsidRPr="00E150D0">
                    <w:rPr>
                      <w:rFonts w:ascii="Architype Light" w:hAnsi="Architype Light" w:cs="Arial"/>
                      <w:sz w:val="20"/>
                      <w:szCs w:val="20"/>
                    </w:rPr>
                    <w:t xml:space="preserve">process are below. </w:t>
                  </w:r>
                </w:p>
                <w:p w:rsidR="00327323" w:rsidRPr="00E150D0" w:rsidRDefault="00327323">
                  <w:pPr>
                    <w:rPr>
                      <w:rFonts w:ascii="Architype Light" w:hAnsi="Architype Light"/>
                    </w:rPr>
                  </w:pPr>
                </w:p>
                <w:p w:rsidR="00327323" w:rsidRPr="00E150D0" w:rsidRDefault="00327323">
                  <w:pPr>
                    <w:spacing w:after="165"/>
                    <w:rPr>
                      <w:rFonts w:ascii="Architype Light" w:hAnsi="Architype Light"/>
                      <w:b/>
                      <w:bCs/>
                      <w:caps/>
                      <w:color w:val="851E13"/>
                      <w:sz w:val="18"/>
                      <w:szCs w:val="18"/>
                    </w:rPr>
                  </w:pPr>
                  <w:r w:rsidRPr="00E150D0">
                    <w:rPr>
                      <w:rFonts w:ascii="Architype Light" w:hAnsi="Architype Light"/>
                      <w:b/>
                      <w:bCs/>
                      <w:caps/>
                      <w:color w:val="851E13"/>
                      <w:sz w:val="18"/>
                      <w:szCs w:val="18"/>
                    </w:rPr>
                    <w:t xml:space="preserve">Public Project Awards </w:t>
                  </w:r>
                  <w:r w:rsidR="00545987" w:rsidRPr="00E150D0">
                    <w:rPr>
                      <w:rFonts w:ascii="Architype Light" w:hAnsi="Architype Light"/>
                      <w:b/>
                      <w:bCs/>
                      <w:caps/>
                      <w:color w:val="851E13"/>
                      <w:sz w:val="18"/>
                      <w:szCs w:val="18"/>
                    </w:rPr>
                    <w:t>of Excellence</w:t>
                  </w:r>
                  <w:r w:rsidRPr="00E150D0">
                    <w:rPr>
                      <w:rFonts w:ascii="Architype Light" w:hAnsi="Architype Light"/>
                      <w:b/>
                      <w:bCs/>
                      <w:caps/>
                      <w:color w:val="851E13"/>
                      <w:sz w:val="18"/>
                      <w:szCs w:val="18"/>
                    </w:rPr>
                    <w:t xml:space="preserve"> Structure:</w:t>
                  </w:r>
                </w:p>
                <w:p w:rsidR="00327323" w:rsidRPr="00E150D0" w:rsidRDefault="00327323">
                  <w:pPr>
                    <w:rPr>
                      <w:rFonts w:ascii="Architype Light" w:hAnsi="Architype Light" w:cs="Arial"/>
                    </w:rPr>
                  </w:pPr>
                  <w:r w:rsidRPr="00E150D0">
                    <w:rPr>
                      <w:rFonts w:ascii="Architype Light" w:hAnsi="Architype Light" w:cs="Arial"/>
                      <w:b/>
                      <w:bCs/>
                      <w:color w:val="505050"/>
                      <w:sz w:val="20"/>
                      <w:szCs w:val="20"/>
                      <w:u w:val="single"/>
                    </w:rPr>
                    <w:t>Award Categories:</w:t>
                  </w:r>
                </w:p>
                <w:p w:rsidR="00327323" w:rsidRPr="00E150D0" w:rsidRDefault="00327323" w:rsidP="0043001E">
                  <w:pPr>
                    <w:spacing w:after="240"/>
                    <w:rPr>
                      <w:rFonts w:ascii="Architype Light" w:hAnsi="Architype Light" w:cs="Arial"/>
                      <w:sz w:val="20"/>
                      <w:szCs w:val="20"/>
                    </w:rPr>
                  </w:pPr>
                  <w:r w:rsidRPr="00E150D0">
                    <w:rPr>
                      <w:rFonts w:ascii="Architype Light" w:hAnsi="Architype Light" w:cs="Arial"/>
                      <w:sz w:val="20"/>
                      <w:szCs w:val="20"/>
                    </w:rPr>
                    <w:t>There are three opportunities for an award as indicated below:</w:t>
                  </w:r>
                </w:p>
                <w:p w:rsidR="00327323" w:rsidRPr="00E150D0" w:rsidRDefault="00327323">
                  <w:pPr>
                    <w:rPr>
                      <w:rFonts w:ascii="Architype Light" w:hAnsi="Architype Light" w:cs="Arial"/>
                    </w:rPr>
                  </w:pPr>
                  <w:r w:rsidRPr="00E150D0">
                    <w:rPr>
                      <w:rFonts w:ascii="Architype Light" w:hAnsi="Architype Light" w:cs="Arial"/>
                      <w:sz w:val="20"/>
                      <w:szCs w:val="20"/>
                      <w:u w:val="single"/>
                    </w:rPr>
                    <w:t>Project of the Year Award:</w:t>
                  </w:r>
                  <w:r w:rsidRPr="00E150D0">
                    <w:rPr>
                      <w:rFonts w:ascii="Architype Light" w:hAnsi="Architype Light" w:cs="Arial"/>
                      <w:sz w:val="20"/>
                      <w:szCs w:val="20"/>
                    </w:rPr>
                    <w:t xml:space="preserve"> is structured in the following three categories with one being presented in each of:</w:t>
                  </w:r>
                </w:p>
                <w:p w:rsidR="00327323" w:rsidRPr="00E150D0" w:rsidRDefault="00327323">
                  <w:pPr>
                    <w:pStyle w:val="ListParagraph"/>
                    <w:ind w:hanging="360"/>
                    <w:rPr>
                      <w:rFonts w:ascii="Architype Light" w:hAnsi="Architype Light" w:cs="Arial"/>
                    </w:rPr>
                  </w:pPr>
                  <w:r w:rsidRPr="00E150D0">
                    <w:rPr>
                      <w:rFonts w:ascii="Architype Light" w:hAnsi="Architype Light" w:cs="Arial"/>
                      <w:sz w:val="20"/>
                      <w:szCs w:val="20"/>
                    </w:rPr>
                    <w:t>1.</w:t>
                  </w:r>
                  <w:r w:rsidRPr="00E150D0">
                    <w:rPr>
                      <w:rFonts w:ascii="Calibri" w:hAnsi="Calibri" w:cs="Calibri"/>
                      <w:sz w:val="14"/>
                      <w:szCs w:val="14"/>
                    </w:rPr>
                    <w:t>   </w:t>
                  </w:r>
                  <w:r w:rsidRPr="00E150D0">
                    <w:rPr>
                      <w:rFonts w:ascii="Architype Light" w:hAnsi="Architype Light" w:cs="Arial"/>
                      <w:sz w:val="14"/>
                      <w:szCs w:val="14"/>
                    </w:rPr>
                    <w:t xml:space="preserve"> </w:t>
                  </w:r>
                  <w:r w:rsidRPr="00E150D0">
                    <w:rPr>
                      <w:rFonts w:ascii="Architype Light" w:hAnsi="Architype Light" w:cs="Arial"/>
                      <w:sz w:val="20"/>
                      <w:szCs w:val="20"/>
                    </w:rPr>
                    <w:t xml:space="preserve">Large Counties, </w:t>
                  </w:r>
                  <w:r w:rsidRPr="00E150D0">
                    <w:rPr>
                      <w:rFonts w:ascii="Architype Light" w:hAnsi="Architype Light" w:cs="Arial"/>
                      <w:i/>
                      <w:iCs/>
                      <w:sz w:val="20"/>
                      <w:szCs w:val="20"/>
                    </w:rPr>
                    <w:t>population greater than 500,000</w:t>
                  </w:r>
                </w:p>
                <w:p w:rsidR="00327323" w:rsidRPr="00E150D0" w:rsidRDefault="00327323">
                  <w:pPr>
                    <w:pStyle w:val="ListParagraph"/>
                    <w:ind w:hanging="360"/>
                    <w:rPr>
                      <w:rFonts w:ascii="Architype Light" w:hAnsi="Architype Light" w:cs="Arial"/>
                    </w:rPr>
                  </w:pPr>
                  <w:r w:rsidRPr="00E150D0">
                    <w:rPr>
                      <w:rFonts w:ascii="Architype Light" w:hAnsi="Architype Light" w:cs="Arial"/>
                      <w:i/>
                      <w:iCs/>
                      <w:sz w:val="20"/>
                      <w:szCs w:val="20"/>
                    </w:rPr>
                    <w:t>2.</w:t>
                  </w:r>
                  <w:r w:rsidRPr="00E150D0">
                    <w:rPr>
                      <w:rFonts w:ascii="Calibri" w:hAnsi="Calibri" w:cs="Calibri"/>
                      <w:i/>
                      <w:iCs/>
                      <w:sz w:val="14"/>
                      <w:szCs w:val="14"/>
                    </w:rPr>
                    <w:t>   </w:t>
                  </w:r>
                  <w:r w:rsidRPr="00E150D0">
                    <w:rPr>
                      <w:rFonts w:ascii="Architype Light" w:hAnsi="Architype Light" w:cs="Arial"/>
                      <w:i/>
                      <w:iCs/>
                      <w:sz w:val="14"/>
                      <w:szCs w:val="14"/>
                    </w:rPr>
                    <w:t xml:space="preserve"> </w:t>
                  </w:r>
                  <w:r w:rsidRPr="00E150D0">
                    <w:rPr>
                      <w:rFonts w:ascii="Architype Light" w:hAnsi="Architype Light" w:cs="Arial"/>
                      <w:sz w:val="20"/>
                      <w:szCs w:val="20"/>
                    </w:rPr>
                    <w:t xml:space="preserve">Medium Counties, </w:t>
                  </w:r>
                  <w:r w:rsidRPr="00E150D0">
                    <w:rPr>
                      <w:rFonts w:ascii="Architype Light" w:hAnsi="Architype Light" w:cs="Arial"/>
                      <w:i/>
                      <w:iCs/>
                      <w:sz w:val="20"/>
                      <w:szCs w:val="20"/>
                    </w:rPr>
                    <w:t>population of 130,000 to 500,000</w:t>
                  </w:r>
                </w:p>
                <w:p w:rsidR="00327323" w:rsidRPr="00E150D0" w:rsidRDefault="00327323">
                  <w:pPr>
                    <w:pStyle w:val="ListParagraph"/>
                    <w:ind w:hanging="360"/>
                    <w:rPr>
                      <w:rFonts w:ascii="Architype Light" w:hAnsi="Architype Light" w:cs="Arial"/>
                    </w:rPr>
                  </w:pPr>
                  <w:r w:rsidRPr="00E150D0">
                    <w:rPr>
                      <w:rFonts w:ascii="Architype Light" w:hAnsi="Architype Light" w:cs="Arial"/>
                      <w:i/>
                      <w:iCs/>
                      <w:sz w:val="20"/>
                      <w:szCs w:val="20"/>
                    </w:rPr>
                    <w:t>3.</w:t>
                  </w:r>
                  <w:r w:rsidRPr="00E150D0">
                    <w:rPr>
                      <w:rFonts w:ascii="Calibri" w:hAnsi="Calibri" w:cs="Calibri"/>
                      <w:i/>
                      <w:iCs/>
                      <w:sz w:val="14"/>
                      <w:szCs w:val="14"/>
                    </w:rPr>
                    <w:t>   </w:t>
                  </w:r>
                  <w:r w:rsidRPr="00E150D0">
                    <w:rPr>
                      <w:rFonts w:ascii="Architype Light" w:hAnsi="Architype Light" w:cs="Arial"/>
                      <w:i/>
                      <w:iCs/>
                      <w:sz w:val="14"/>
                      <w:szCs w:val="14"/>
                    </w:rPr>
                    <w:t xml:space="preserve"> </w:t>
                  </w:r>
                  <w:r w:rsidRPr="00E150D0">
                    <w:rPr>
                      <w:rFonts w:ascii="Architype Light" w:hAnsi="Architype Light" w:cs="Arial"/>
                      <w:sz w:val="20"/>
                      <w:szCs w:val="20"/>
                    </w:rPr>
                    <w:t xml:space="preserve">Small Counties, </w:t>
                  </w:r>
                  <w:r w:rsidRPr="00E150D0">
                    <w:rPr>
                      <w:rFonts w:ascii="Architype Light" w:hAnsi="Architype Light" w:cs="Arial"/>
                      <w:i/>
                      <w:iCs/>
                      <w:sz w:val="20"/>
                      <w:szCs w:val="20"/>
                    </w:rPr>
                    <w:t>population less than 130,000</w:t>
                  </w:r>
                </w:p>
                <w:p w:rsidR="00327323" w:rsidRPr="00E150D0" w:rsidRDefault="00327323">
                  <w:pPr>
                    <w:rPr>
                      <w:rFonts w:ascii="Architype Light" w:hAnsi="Architype Light" w:cs="Arial"/>
                    </w:rPr>
                  </w:pPr>
                </w:p>
                <w:p w:rsidR="00AB41CE" w:rsidRPr="00E150D0" w:rsidRDefault="000B1A2E">
                  <w:pPr>
                    <w:rPr>
                      <w:rFonts w:ascii="Architype Light" w:hAnsi="Architype Light" w:cs="Arial"/>
                      <w:sz w:val="20"/>
                      <w:szCs w:val="20"/>
                    </w:rPr>
                  </w:pPr>
                  <w:r w:rsidRPr="00E150D0">
                    <w:rPr>
                      <w:rFonts w:ascii="Architype Light" w:hAnsi="Architype Light" w:cs="Arial"/>
                      <w:sz w:val="20"/>
                      <w:szCs w:val="20"/>
                      <w:u w:val="single"/>
                    </w:rPr>
                    <w:t>Grand</w:t>
                  </w:r>
                  <w:r w:rsidR="00327323" w:rsidRPr="00E150D0">
                    <w:rPr>
                      <w:rFonts w:ascii="Architype Light" w:hAnsi="Architype Light" w:cs="Arial"/>
                      <w:sz w:val="20"/>
                      <w:szCs w:val="20"/>
                      <w:u w:val="single"/>
                    </w:rPr>
                    <w:t xml:space="preserve"> Award:</w:t>
                  </w:r>
                  <w:r w:rsidR="00327323" w:rsidRPr="00E150D0">
                    <w:rPr>
                      <w:rFonts w:ascii="Architype Light" w:hAnsi="Architype Light" w:cs="Arial"/>
                      <w:sz w:val="20"/>
                      <w:szCs w:val="20"/>
                    </w:rPr>
                    <w:t xml:space="preserve"> will be presented to one of the three Project of the Year winners listed above.</w:t>
                  </w:r>
                </w:p>
                <w:p w:rsidR="00545987" w:rsidRPr="00E150D0" w:rsidRDefault="00545987">
                  <w:pPr>
                    <w:pStyle w:val="ListParagraph"/>
                    <w:ind w:hanging="360"/>
                    <w:rPr>
                      <w:rFonts w:ascii="Architype Light" w:hAnsi="Architype Light" w:cs="Arial"/>
                      <w:color w:val="505050"/>
                      <w:sz w:val="20"/>
                      <w:szCs w:val="20"/>
                    </w:rPr>
                  </w:pPr>
                </w:p>
                <w:p w:rsidR="0021499B" w:rsidRPr="00E150D0" w:rsidRDefault="0021499B">
                  <w:pPr>
                    <w:pStyle w:val="ListParagraph"/>
                    <w:ind w:hanging="360"/>
                    <w:rPr>
                      <w:rFonts w:ascii="Architype Light" w:hAnsi="Architype Light" w:cs="Arial"/>
                      <w:color w:val="505050"/>
                      <w:sz w:val="20"/>
                      <w:szCs w:val="20"/>
                    </w:rPr>
                  </w:pPr>
                </w:p>
                <w:p w:rsidR="00E150D0" w:rsidRDefault="00E150D0">
                  <w:pPr>
                    <w:pStyle w:val="ListParagraph"/>
                    <w:ind w:hanging="360"/>
                    <w:rPr>
                      <w:rFonts w:ascii="Architype Light" w:hAnsi="Architype Light" w:cs="Arial"/>
                      <w:color w:val="505050"/>
                      <w:sz w:val="20"/>
                      <w:szCs w:val="20"/>
                    </w:rPr>
                  </w:pPr>
                </w:p>
                <w:p w:rsidR="00871A60" w:rsidRDefault="00871A60">
                  <w:pPr>
                    <w:pStyle w:val="ListParagraph"/>
                    <w:ind w:hanging="360"/>
                    <w:rPr>
                      <w:rFonts w:ascii="Architype Light" w:hAnsi="Architype Light" w:cs="Arial"/>
                      <w:color w:val="505050"/>
                      <w:sz w:val="20"/>
                      <w:szCs w:val="20"/>
                    </w:rPr>
                  </w:pPr>
                </w:p>
                <w:p w:rsidR="00F54F17" w:rsidRPr="00E150D0" w:rsidRDefault="00F54F17">
                  <w:pPr>
                    <w:pStyle w:val="ListParagraph"/>
                    <w:ind w:hanging="360"/>
                    <w:rPr>
                      <w:rFonts w:ascii="Architype Light" w:hAnsi="Architype Light" w:cs="Arial"/>
                      <w:color w:val="505050"/>
                      <w:sz w:val="20"/>
                      <w:szCs w:val="20"/>
                    </w:rPr>
                  </w:pPr>
                </w:p>
                <w:p w:rsidR="0021499B" w:rsidRPr="00E150D0" w:rsidRDefault="0021499B" w:rsidP="0021499B">
                  <w:pPr>
                    <w:spacing w:after="195"/>
                    <w:rPr>
                      <w:rFonts w:ascii="Architype Light" w:hAnsi="Architype Light"/>
                      <w:b/>
                      <w:bCs/>
                      <w:caps/>
                      <w:color w:val="851E13"/>
                      <w:sz w:val="18"/>
                      <w:szCs w:val="18"/>
                    </w:rPr>
                  </w:pPr>
                  <w:r w:rsidRPr="00E150D0">
                    <w:rPr>
                      <w:rFonts w:ascii="Architype Light" w:hAnsi="Architype Light"/>
                      <w:b/>
                      <w:bCs/>
                      <w:caps/>
                      <w:color w:val="851E13"/>
                      <w:sz w:val="18"/>
                      <w:szCs w:val="18"/>
                    </w:rPr>
                    <w:t>Award Program Evaluation Criteria:</w:t>
                  </w:r>
                </w:p>
                <w:p w:rsidR="000826B6" w:rsidRPr="00E150D0" w:rsidRDefault="000826B6" w:rsidP="000826B6">
                  <w:pPr>
                    <w:rPr>
                      <w:rFonts w:ascii="Architype Light" w:hAnsi="Architype Light"/>
                      <w:u w:val="single"/>
                    </w:rPr>
                  </w:pPr>
                  <w:r w:rsidRPr="00E150D0">
                    <w:rPr>
                      <w:rFonts w:ascii="Architype Light" w:hAnsi="Architype Light"/>
                      <w:u w:val="single"/>
                    </w:rPr>
                    <w:t>Proposed Criteria</w:t>
                  </w:r>
                </w:p>
                <w:p w:rsidR="00E150D0" w:rsidRPr="00E150D0" w:rsidRDefault="00E150D0" w:rsidP="00E150D0">
                  <w:pPr>
                    <w:rPr>
                      <w:rFonts w:ascii="Architype Light" w:hAnsi="Architype Light" w:cs="Arial"/>
                      <w:b/>
                      <w:bCs/>
                      <w:iCs/>
                      <w:sz w:val="20"/>
                      <w:szCs w:val="20"/>
                    </w:rPr>
                  </w:pPr>
                  <w:r w:rsidRPr="00E150D0">
                    <w:rPr>
                      <w:rFonts w:ascii="Architype Light" w:hAnsi="Architype Light" w:cs="Arial"/>
                      <w:b/>
                      <w:bCs/>
                      <w:iCs/>
                      <w:sz w:val="20"/>
                      <w:szCs w:val="20"/>
                    </w:rPr>
                    <w:t xml:space="preserve">Project Benefits: </w:t>
                  </w:r>
                </w:p>
                <w:p w:rsidR="00E150D0" w:rsidRPr="00E150D0" w:rsidRDefault="00E150D0" w:rsidP="00E150D0">
                  <w:pPr>
                    <w:pStyle w:val="ListParagraph"/>
                    <w:numPr>
                      <w:ilvl w:val="0"/>
                      <w:numId w:val="5"/>
                    </w:numPr>
                    <w:rPr>
                      <w:rFonts w:ascii="Architype Light" w:hAnsi="Architype Light" w:cs="Arial"/>
                      <w:iCs/>
                      <w:sz w:val="20"/>
                      <w:szCs w:val="20"/>
                    </w:rPr>
                  </w:pPr>
                  <w:r w:rsidRPr="00E150D0">
                    <w:rPr>
                      <w:rFonts w:ascii="Architype Light" w:hAnsi="Architype Light" w:cs="Arial"/>
                      <w:iCs/>
                      <w:sz w:val="20"/>
                      <w:szCs w:val="20"/>
                    </w:rPr>
                    <w:t xml:space="preserve">Enhancements to community, employees and/or partnerships (public and/or private); benefits to strengthen community, employee and/or partner relations; improvements to service delivery, work environment; </w:t>
                  </w:r>
                </w:p>
                <w:p w:rsidR="00E150D0" w:rsidRPr="00E150D0" w:rsidRDefault="00E150D0" w:rsidP="00E150D0">
                  <w:pPr>
                    <w:pStyle w:val="ListParagraph"/>
                    <w:numPr>
                      <w:ilvl w:val="0"/>
                      <w:numId w:val="5"/>
                    </w:numPr>
                    <w:rPr>
                      <w:rFonts w:ascii="Architype Light" w:hAnsi="Architype Light" w:cs="Arial"/>
                      <w:iCs/>
                      <w:sz w:val="20"/>
                      <w:szCs w:val="20"/>
                    </w:rPr>
                  </w:pPr>
                  <w:r w:rsidRPr="00E150D0">
                    <w:rPr>
                      <w:rFonts w:ascii="Architype Light" w:hAnsi="Architype Light" w:cs="Arial"/>
                      <w:iCs/>
                      <w:sz w:val="20"/>
                      <w:szCs w:val="20"/>
                    </w:rPr>
                    <w:t xml:space="preserve">Innovative approach/project elements that resulted in a successful project; </w:t>
                  </w:r>
                </w:p>
                <w:p w:rsidR="00E150D0" w:rsidRPr="00E150D0" w:rsidRDefault="00E150D0" w:rsidP="00E150D0">
                  <w:pPr>
                    <w:pStyle w:val="ListParagraph"/>
                    <w:numPr>
                      <w:ilvl w:val="0"/>
                      <w:numId w:val="5"/>
                    </w:numPr>
                    <w:rPr>
                      <w:rFonts w:ascii="Architype Light" w:hAnsi="Architype Light" w:cs="Arial"/>
                      <w:iCs/>
                      <w:sz w:val="20"/>
                      <w:szCs w:val="20"/>
                    </w:rPr>
                  </w:pPr>
                  <w:r w:rsidRPr="00E150D0">
                    <w:rPr>
                      <w:rFonts w:ascii="Architype Light" w:hAnsi="Architype Light" w:cs="Arial"/>
                      <w:iCs/>
                      <w:sz w:val="20"/>
                      <w:szCs w:val="20"/>
                    </w:rPr>
                    <w:t xml:space="preserve">Long term value in return for dollars expended; financing plan that leverages local dollars/minimizes direct County cost; reduced operations/maintenance/staffing costs. </w:t>
                  </w:r>
                  <w:r w:rsidRPr="00E150D0">
                    <w:rPr>
                      <w:rFonts w:ascii="Calibri" w:hAnsi="Calibri" w:cs="Calibri"/>
                      <w:iCs/>
                      <w:sz w:val="20"/>
                      <w:szCs w:val="20"/>
                    </w:rPr>
                    <w:t> </w:t>
                  </w:r>
                </w:p>
                <w:p w:rsidR="00E150D0" w:rsidRPr="00E150D0" w:rsidRDefault="00E150D0" w:rsidP="00E150D0">
                  <w:pPr>
                    <w:rPr>
                      <w:rFonts w:ascii="Architype Light" w:hAnsi="Architype Light" w:cs="Arial"/>
                      <w:iCs/>
                      <w:sz w:val="20"/>
                      <w:szCs w:val="20"/>
                    </w:rPr>
                  </w:pPr>
                  <w:r w:rsidRPr="00E150D0">
                    <w:rPr>
                      <w:rFonts w:ascii="Architype Light" w:hAnsi="Architype Light" w:cs="Arial"/>
                      <w:b/>
                      <w:bCs/>
                      <w:iCs/>
                      <w:sz w:val="20"/>
                      <w:szCs w:val="20"/>
                    </w:rPr>
                    <w:t>Project Design:</w:t>
                  </w:r>
                  <w:r w:rsidRPr="00E150D0">
                    <w:rPr>
                      <w:rFonts w:ascii="Architype Light" w:hAnsi="Architype Light" w:cs="Arial"/>
                      <w:iCs/>
                      <w:sz w:val="20"/>
                      <w:szCs w:val="20"/>
                    </w:rPr>
                    <w:t xml:space="preserve"> </w:t>
                  </w:r>
                </w:p>
                <w:p w:rsidR="00E150D0" w:rsidRPr="00E150D0" w:rsidRDefault="00E150D0" w:rsidP="00E150D0">
                  <w:pPr>
                    <w:pStyle w:val="ListParagraph"/>
                    <w:numPr>
                      <w:ilvl w:val="0"/>
                      <w:numId w:val="7"/>
                    </w:numPr>
                    <w:rPr>
                      <w:rFonts w:ascii="Architype Light" w:hAnsi="Architype Light" w:cs="Arial"/>
                      <w:iCs/>
                      <w:sz w:val="20"/>
                      <w:szCs w:val="20"/>
                    </w:rPr>
                  </w:pPr>
                  <w:r w:rsidRPr="00E150D0">
                    <w:rPr>
                      <w:rFonts w:ascii="Architype Light" w:hAnsi="Architype Light" w:cs="Arial"/>
                      <w:iCs/>
                      <w:sz w:val="20"/>
                      <w:szCs w:val="20"/>
                    </w:rPr>
                    <w:t xml:space="preserve">Appropriateness of facility in surrounding context; strength of visual appeal; </w:t>
                  </w:r>
                </w:p>
                <w:p w:rsidR="00E150D0" w:rsidRPr="00E150D0" w:rsidRDefault="00E150D0" w:rsidP="00E150D0">
                  <w:pPr>
                    <w:pStyle w:val="ListParagraph"/>
                    <w:numPr>
                      <w:ilvl w:val="0"/>
                      <w:numId w:val="7"/>
                    </w:numPr>
                    <w:rPr>
                      <w:rFonts w:ascii="Architype Light" w:hAnsi="Architype Light" w:cs="Arial"/>
                      <w:iCs/>
                      <w:sz w:val="20"/>
                      <w:szCs w:val="20"/>
                    </w:rPr>
                  </w:pPr>
                  <w:r w:rsidRPr="00E150D0">
                    <w:rPr>
                      <w:rFonts w:ascii="Architype Light" w:hAnsi="Architype Light" w:cs="Arial"/>
                      <w:iCs/>
                      <w:sz w:val="20"/>
                      <w:szCs w:val="20"/>
                    </w:rPr>
                    <w:t xml:space="preserve">Effectiveness of project in meeting/exceeding program needs/intended use; </w:t>
                  </w:r>
                </w:p>
                <w:p w:rsidR="00E150D0" w:rsidRPr="00E150D0" w:rsidRDefault="00E150D0" w:rsidP="00E150D0">
                  <w:pPr>
                    <w:pStyle w:val="ListParagraph"/>
                    <w:numPr>
                      <w:ilvl w:val="0"/>
                      <w:numId w:val="7"/>
                    </w:numPr>
                    <w:rPr>
                      <w:rFonts w:ascii="Architype Light" w:hAnsi="Architype Light" w:cs="Arial"/>
                      <w:iCs/>
                      <w:sz w:val="20"/>
                      <w:szCs w:val="20"/>
                    </w:rPr>
                  </w:pPr>
                  <w:r w:rsidRPr="00E150D0">
                    <w:rPr>
                      <w:rFonts w:ascii="Architype Light" w:hAnsi="Architype Light" w:cs="Arial"/>
                      <w:iCs/>
                      <w:sz w:val="20"/>
                      <w:szCs w:val="20"/>
                    </w:rPr>
                    <w:t xml:space="preserve">Design elements that demonstrate environmental responsibility. </w:t>
                  </w:r>
                  <w:r w:rsidRPr="00E150D0">
                    <w:rPr>
                      <w:rFonts w:ascii="Calibri" w:hAnsi="Calibri" w:cs="Calibri"/>
                      <w:iCs/>
                      <w:sz w:val="20"/>
                      <w:szCs w:val="20"/>
                    </w:rPr>
                    <w:t> </w:t>
                  </w:r>
                </w:p>
                <w:p w:rsidR="00E150D0" w:rsidRPr="00E150D0" w:rsidRDefault="00E150D0" w:rsidP="00E150D0">
                  <w:pPr>
                    <w:rPr>
                      <w:rFonts w:ascii="Architype Light" w:hAnsi="Architype Light" w:cs="Arial"/>
                      <w:iCs/>
                      <w:sz w:val="20"/>
                      <w:szCs w:val="20"/>
                    </w:rPr>
                  </w:pPr>
                  <w:r w:rsidRPr="00E150D0">
                    <w:rPr>
                      <w:rFonts w:ascii="Architype Light" w:hAnsi="Architype Light" w:cs="Arial"/>
                      <w:b/>
                      <w:bCs/>
                      <w:iCs/>
                      <w:sz w:val="20"/>
                      <w:szCs w:val="20"/>
                    </w:rPr>
                    <w:t>Project Complexity:</w:t>
                  </w:r>
                  <w:r w:rsidRPr="00E150D0">
                    <w:rPr>
                      <w:rFonts w:cs="Calibri"/>
                      <w:iCs/>
                      <w:sz w:val="20"/>
                      <w:szCs w:val="20"/>
                    </w:rPr>
                    <w:t> </w:t>
                  </w:r>
                  <w:r w:rsidRPr="00E150D0">
                    <w:rPr>
                      <w:rFonts w:ascii="Architype Light" w:hAnsi="Architype Light" w:cs="Arial"/>
                      <w:iCs/>
                      <w:sz w:val="20"/>
                      <w:szCs w:val="20"/>
                    </w:rPr>
                    <w:t xml:space="preserve"> </w:t>
                  </w:r>
                </w:p>
                <w:p w:rsidR="00E150D0" w:rsidRPr="00E150D0" w:rsidRDefault="00E150D0" w:rsidP="00E150D0">
                  <w:pPr>
                    <w:pStyle w:val="ListParagraph"/>
                    <w:numPr>
                      <w:ilvl w:val="0"/>
                      <w:numId w:val="9"/>
                    </w:numPr>
                    <w:rPr>
                      <w:rFonts w:ascii="Architype Light" w:hAnsi="Architype Light" w:cs="Arial"/>
                      <w:iCs/>
                      <w:sz w:val="20"/>
                      <w:szCs w:val="20"/>
                    </w:rPr>
                  </w:pPr>
                  <w:r w:rsidRPr="00E150D0">
                    <w:rPr>
                      <w:rFonts w:ascii="Architype Light" w:hAnsi="Architype Light" w:cs="Arial"/>
                      <w:iCs/>
                      <w:sz w:val="20"/>
                      <w:szCs w:val="20"/>
                    </w:rPr>
                    <w:t>Effective resolution of project</w:t>
                  </w:r>
                  <w:r w:rsidRPr="00E150D0">
                    <w:rPr>
                      <w:rFonts w:ascii="Architype Light" w:hAnsi="Architype Light" w:cs="Architype Light"/>
                      <w:iCs/>
                      <w:sz w:val="20"/>
                      <w:szCs w:val="20"/>
                    </w:rPr>
                    <w:t>’</w:t>
                  </w:r>
                  <w:r w:rsidRPr="00E150D0">
                    <w:rPr>
                      <w:rFonts w:ascii="Architype Light" w:hAnsi="Architype Light" w:cs="Arial"/>
                      <w:iCs/>
                      <w:sz w:val="20"/>
                      <w:szCs w:val="20"/>
                    </w:rPr>
                    <w:t xml:space="preserve">s technical, </w:t>
                  </w:r>
                  <w:r w:rsidR="00EF7599" w:rsidRPr="00E150D0">
                    <w:rPr>
                      <w:rFonts w:ascii="Architype Light" w:hAnsi="Architype Light" w:cs="Arial"/>
                      <w:iCs/>
                      <w:sz w:val="20"/>
                      <w:szCs w:val="20"/>
                    </w:rPr>
                    <w:t xml:space="preserve">and </w:t>
                  </w:r>
                  <w:r w:rsidRPr="00E150D0">
                    <w:rPr>
                      <w:rFonts w:ascii="Architype Light" w:hAnsi="Architype Light" w:cs="Arial"/>
                      <w:iCs/>
                      <w:sz w:val="20"/>
                      <w:szCs w:val="20"/>
                    </w:rPr>
                    <w:t xml:space="preserve">engineering challenges/issues; </w:t>
                  </w:r>
                </w:p>
                <w:p w:rsidR="00E150D0" w:rsidRPr="00E150D0" w:rsidRDefault="00E150D0" w:rsidP="00E150D0">
                  <w:pPr>
                    <w:pStyle w:val="ListParagraph"/>
                    <w:numPr>
                      <w:ilvl w:val="0"/>
                      <w:numId w:val="9"/>
                    </w:numPr>
                    <w:rPr>
                      <w:rFonts w:ascii="Architype Light" w:hAnsi="Architype Light" w:cs="Arial"/>
                      <w:iCs/>
                      <w:sz w:val="20"/>
                      <w:szCs w:val="20"/>
                    </w:rPr>
                  </w:pPr>
                  <w:r w:rsidRPr="00E150D0">
                    <w:rPr>
                      <w:rFonts w:ascii="Architype Light" w:hAnsi="Architype Light" w:cs="Arial"/>
                      <w:iCs/>
                      <w:sz w:val="20"/>
                      <w:szCs w:val="20"/>
                    </w:rPr>
                    <w:t>Demonstrated level of environmental responsibility during construction and ongoing operations/maintenance (including certification level achieved from an indepe</w:t>
                  </w:r>
                  <w:r w:rsidR="00EF7599">
                    <w:rPr>
                      <w:rFonts w:ascii="Architype Light" w:hAnsi="Architype Light" w:cs="Arial"/>
                      <w:iCs/>
                      <w:sz w:val="20"/>
                      <w:szCs w:val="20"/>
                    </w:rPr>
                    <w:t xml:space="preserve">ndent accrediting organization </w:t>
                  </w:r>
                  <w:r w:rsidRPr="00E150D0">
                    <w:rPr>
                      <w:rFonts w:ascii="Architype Light" w:hAnsi="Architype Light" w:cs="Arial"/>
                      <w:iCs/>
                      <w:sz w:val="20"/>
                      <w:szCs w:val="20"/>
                    </w:rPr>
                    <w:t>such as LEED</w:t>
                  </w:r>
                  <w:r w:rsidRPr="00E150D0">
                    <w:rPr>
                      <w:rFonts w:ascii="Architype Light" w:hAnsi="Architype Light" w:cs="Arial"/>
                      <w:iCs/>
                      <w:sz w:val="20"/>
                      <w:szCs w:val="20"/>
                      <w:vertAlign w:val="subscript"/>
                    </w:rPr>
                    <w:t>TM</w:t>
                  </w:r>
                  <w:r w:rsidRPr="00E150D0">
                    <w:rPr>
                      <w:rFonts w:ascii="Architype Light" w:hAnsi="Architype Light" w:cs="Arial"/>
                      <w:iCs/>
                      <w:sz w:val="20"/>
                      <w:szCs w:val="20"/>
                    </w:rPr>
                    <w:t xml:space="preserve">); </w:t>
                  </w:r>
                </w:p>
                <w:p w:rsidR="00E150D0" w:rsidRPr="00E150D0" w:rsidRDefault="00E150D0" w:rsidP="00E150D0">
                  <w:pPr>
                    <w:pStyle w:val="ListParagraph"/>
                    <w:numPr>
                      <w:ilvl w:val="0"/>
                      <w:numId w:val="9"/>
                    </w:numPr>
                    <w:rPr>
                      <w:rFonts w:ascii="Architype Light" w:hAnsi="Architype Light" w:cs="Arial"/>
                      <w:iCs/>
                      <w:sz w:val="20"/>
                      <w:szCs w:val="20"/>
                    </w:rPr>
                  </w:pPr>
                  <w:r w:rsidRPr="00E150D0">
                    <w:rPr>
                      <w:rFonts w:ascii="Architype Light" w:hAnsi="Architype Light" w:cs="Arial"/>
                      <w:iCs/>
                      <w:sz w:val="20"/>
                      <w:szCs w:val="20"/>
                    </w:rPr>
                    <w:t xml:space="preserve">Interrelationship/coordination of building support systems to meet project need/intended use. </w:t>
                  </w:r>
                </w:p>
                <w:p w:rsidR="00327323" w:rsidRPr="00E150D0" w:rsidRDefault="00327323">
                  <w:pPr>
                    <w:rPr>
                      <w:rFonts w:ascii="Architype Light" w:hAnsi="Architype Light" w:cs="Arial"/>
                    </w:rPr>
                  </w:pPr>
                </w:p>
                <w:p w:rsidR="00327323" w:rsidRPr="00E150D0" w:rsidRDefault="00327323" w:rsidP="00BC1C9D">
                  <w:pPr>
                    <w:spacing w:after="195"/>
                    <w:rPr>
                      <w:rFonts w:ascii="Architype Light" w:hAnsi="Architype Light"/>
                      <w:b/>
                      <w:bCs/>
                      <w:caps/>
                      <w:color w:val="851E13"/>
                      <w:sz w:val="18"/>
                      <w:szCs w:val="18"/>
                    </w:rPr>
                  </w:pPr>
                  <w:r w:rsidRPr="00E150D0">
                    <w:rPr>
                      <w:rFonts w:ascii="Architype Light" w:hAnsi="Architype Light"/>
                      <w:b/>
                      <w:bCs/>
                      <w:caps/>
                      <w:color w:val="851E13"/>
                      <w:sz w:val="18"/>
                      <w:szCs w:val="18"/>
                    </w:rPr>
                    <w:t>Jury:</w:t>
                  </w:r>
                </w:p>
                <w:p w:rsidR="00327323" w:rsidRPr="00E150D0" w:rsidRDefault="000826B6">
                  <w:pPr>
                    <w:rPr>
                      <w:rFonts w:ascii="Architype Light" w:hAnsi="Architype Light" w:cs="Arial"/>
                      <w:sz w:val="20"/>
                      <w:szCs w:val="20"/>
                    </w:rPr>
                  </w:pPr>
                  <w:r w:rsidRPr="00E150D0">
                    <w:rPr>
                      <w:rFonts w:ascii="Architype Light" w:hAnsi="Architype Light" w:cs="Arial"/>
                      <w:sz w:val="20"/>
                      <w:szCs w:val="20"/>
                    </w:rPr>
                    <w:t xml:space="preserve">The Jury Panel is composed of </w:t>
                  </w:r>
                  <w:r w:rsidR="00EF7599">
                    <w:rPr>
                      <w:rFonts w:ascii="Architype Light" w:hAnsi="Architype Light" w:cs="Arial"/>
                      <w:sz w:val="20"/>
                      <w:szCs w:val="20"/>
                    </w:rPr>
                    <w:t>distinguished</w:t>
                  </w:r>
                  <w:r w:rsidRPr="00E150D0">
                    <w:rPr>
                      <w:rFonts w:ascii="Architype Light" w:hAnsi="Architype Light" w:cs="Arial"/>
                      <w:sz w:val="20"/>
                      <w:szCs w:val="20"/>
                    </w:rPr>
                    <w:t xml:space="preserve"> representatives from around the state.</w:t>
                  </w:r>
                </w:p>
                <w:p w:rsidR="000826B6" w:rsidRPr="00E150D0" w:rsidRDefault="00871A60" w:rsidP="000826B6">
                  <w:pPr>
                    <w:pStyle w:val="ListParagraph"/>
                    <w:numPr>
                      <w:ilvl w:val="0"/>
                      <w:numId w:val="3"/>
                    </w:numPr>
                    <w:ind w:left="432"/>
                    <w:rPr>
                      <w:rFonts w:ascii="Architype Light" w:hAnsi="Architype Light" w:cs="Arial"/>
                      <w:bCs/>
                      <w:i/>
                      <w:iCs/>
                      <w:sz w:val="20"/>
                    </w:rPr>
                  </w:pPr>
                  <w:r>
                    <w:rPr>
                      <w:rFonts w:ascii="Architype Light" w:hAnsi="Architype Light" w:cs="Arial"/>
                      <w:bCs/>
                      <w:sz w:val="20"/>
                    </w:rPr>
                    <w:t>John Burgee</w:t>
                  </w:r>
                  <w:r w:rsidR="000826B6" w:rsidRPr="00E150D0">
                    <w:rPr>
                      <w:rFonts w:ascii="Architype Light" w:hAnsi="Architype Light" w:cs="Arial"/>
                      <w:bCs/>
                      <w:sz w:val="20"/>
                    </w:rPr>
                    <w:t>, FAIA</w:t>
                  </w:r>
                  <w:r>
                    <w:rPr>
                      <w:rFonts w:ascii="Architype Light" w:hAnsi="Architype Light" w:cs="Arial"/>
                      <w:bCs/>
                      <w:sz w:val="20"/>
                    </w:rPr>
                    <w:t xml:space="preserve"> (retired)</w:t>
                  </w:r>
                  <w:r w:rsidR="000826B6" w:rsidRPr="00E150D0">
                    <w:rPr>
                      <w:rFonts w:ascii="Architype Light" w:hAnsi="Architype Light" w:cs="Arial"/>
                      <w:sz w:val="20"/>
                    </w:rPr>
                    <w:br/>
                  </w:r>
                  <w:r>
                    <w:rPr>
                      <w:rFonts w:ascii="Architype Light" w:hAnsi="Architype Light" w:cs="Arial"/>
                      <w:bCs/>
                      <w:iCs/>
                      <w:sz w:val="20"/>
                    </w:rPr>
                    <w:t>Partner:</w:t>
                  </w:r>
                  <w:r w:rsidR="000826B6" w:rsidRPr="00E150D0">
                    <w:rPr>
                      <w:rFonts w:ascii="Architype Light" w:hAnsi="Architype Light" w:cs="Arial"/>
                      <w:bCs/>
                      <w:iCs/>
                      <w:sz w:val="20"/>
                    </w:rPr>
                    <w:t xml:space="preserve"> </w:t>
                  </w:r>
                  <w:r>
                    <w:rPr>
                      <w:rFonts w:ascii="Architype Light" w:hAnsi="Architype Light" w:cs="Arial"/>
                      <w:bCs/>
                      <w:iCs/>
                      <w:sz w:val="20"/>
                    </w:rPr>
                    <w:t>Burgee-Johnson Architects</w:t>
                  </w:r>
                </w:p>
                <w:p w:rsidR="000826B6" w:rsidRPr="00E150D0" w:rsidRDefault="00E37591" w:rsidP="000826B6">
                  <w:pPr>
                    <w:pStyle w:val="ListParagraph"/>
                    <w:numPr>
                      <w:ilvl w:val="0"/>
                      <w:numId w:val="3"/>
                    </w:numPr>
                    <w:ind w:left="432"/>
                    <w:rPr>
                      <w:rFonts w:ascii="Architype Light" w:hAnsi="Architype Light" w:cs="Arial"/>
                      <w:sz w:val="20"/>
                    </w:rPr>
                  </w:pPr>
                  <w:r>
                    <w:rPr>
                      <w:rFonts w:ascii="Architype Light" w:hAnsi="Architype Light" w:cs="Arial"/>
                      <w:sz w:val="20"/>
                    </w:rPr>
                    <w:t>Mike McNerney, Sr. V.P.</w:t>
                  </w:r>
                </w:p>
                <w:p w:rsidR="000826B6" w:rsidRPr="00871A60" w:rsidRDefault="00E37591" w:rsidP="000826B6">
                  <w:pPr>
                    <w:ind w:left="432"/>
                    <w:rPr>
                      <w:rFonts w:ascii="Architype Light" w:hAnsi="Architype Light" w:cs="Arial"/>
                      <w:sz w:val="20"/>
                      <w:szCs w:val="24"/>
                    </w:rPr>
                  </w:pPr>
                  <w:r>
                    <w:rPr>
                      <w:rFonts w:ascii="Architype Light" w:hAnsi="Architype Light" w:cs="Arial"/>
                      <w:sz w:val="20"/>
                      <w:szCs w:val="24"/>
                    </w:rPr>
                    <w:t>Lowe Enterprises Real Estate Group</w:t>
                  </w:r>
                </w:p>
                <w:p w:rsidR="000826B6" w:rsidRPr="00E150D0" w:rsidRDefault="000826B6" w:rsidP="000826B6">
                  <w:pPr>
                    <w:pStyle w:val="ListParagraph"/>
                    <w:numPr>
                      <w:ilvl w:val="0"/>
                      <w:numId w:val="3"/>
                    </w:numPr>
                    <w:ind w:left="432"/>
                    <w:contextualSpacing/>
                    <w:rPr>
                      <w:rFonts w:ascii="Architype Light" w:hAnsi="Architype Light" w:cs="Arial"/>
                      <w:sz w:val="20"/>
                    </w:rPr>
                  </w:pPr>
                  <w:r w:rsidRPr="00E150D0">
                    <w:rPr>
                      <w:rFonts w:ascii="Architype Light" w:hAnsi="Architype Light" w:cs="Arial"/>
                      <w:sz w:val="20"/>
                    </w:rPr>
                    <w:t>Rich Grudman, Chief of Major Maintenance</w:t>
                  </w:r>
                </w:p>
                <w:p w:rsidR="004843C0" w:rsidRPr="00E150D0" w:rsidRDefault="000826B6" w:rsidP="000826B6">
                  <w:pPr>
                    <w:ind w:left="432"/>
                    <w:rPr>
                      <w:rFonts w:ascii="Architype Light" w:hAnsi="Architype Light"/>
                      <w:sz w:val="20"/>
                      <w:szCs w:val="20"/>
                    </w:rPr>
                  </w:pPr>
                  <w:r w:rsidRPr="00E150D0">
                    <w:rPr>
                      <w:rFonts w:ascii="Architype Light" w:hAnsi="Architype Light" w:cs="Arial"/>
                      <w:sz w:val="20"/>
                    </w:rPr>
                    <w:t>Department of General Services</w:t>
                  </w:r>
                  <w:r w:rsidR="00EF7599">
                    <w:rPr>
                      <w:rFonts w:ascii="Architype Light" w:hAnsi="Architype Light" w:cs="Arial"/>
                      <w:sz w:val="20"/>
                    </w:rPr>
                    <w:t>, County of San Diego</w:t>
                  </w:r>
                </w:p>
                <w:p w:rsidR="000826B6" w:rsidRPr="00E150D0" w:rsidRDefault="00751C39" w:rsidP="000826B6">
                  <w:pPr>
                    <w:pStyle w:val="ListParagraph"/>
                    <w:numPr>
                      <w:ilvl w:val="0"/>
                      <w:numId w:val="3"/>
                    </w:numPr>
                    <w:ind w:left="432"/>
                    <w:rPr>
                      <w:rFonts w:ascii="Architype Light" w:hAnsi="Architype Light" w:cs="Arial"/>
                      <w:sz w:val="20"/>
                    </w:rPr>
                  </w:pPr>
                  <w:r w:rsidRPr="00751C39">
                    <w:rPr>
                      <w:rFonts w:ascii="Architype Light" w:hAnsi="Architype Light" w:cs="Arial"/>
                      <w:sz w:val="20"/>
                      <w:szCs w:val="22"/>
                    </w:rPr>
                    <w:t>Jennifer Wilson</w:t>
                  </w:r>
                  <w:r w:rsidR="000826B6" w:rsidRPr="00E150D0">
                    <w:rPr>
                      <w:rFonts w:ascii="Architype Light" w:hAnsi="Architype Light" w:cs="Arial"/>
                      <w:sz w:val="20"/>
                    </w:rPr>
                    <w:t>, Capital Improvement Project Manager, Department of Genera</w:t>
                  </w:r>
                  <w:bookmarkStart w:id="0" w:name="_GoBack"/>
                  <w:bookmarkEnd w:id="0"/>
                  <w:r w:rsidR="000826B6" w:rsidRPr="00E150D0">
                    <w:rPr>
                      <w:rFonts w:ascii="Architype Light" w:hAnsi="Architype Light" w:cs="Arial"/>
                      <w:sz w:val="20"/>
                    </w:rPr>
                    <w:t>l Services/Facilities</w:t>
                  </w:r>
                  <w:r w:rsidR="00EF7599">
                    <w:rPr>
                      <w:rFonts w:ascii="Architype Light" w:hAnsi="Architype Light" w:cs="Arial"/>
                      <w:sz w:val="20"/>
                    </w:rPr>
                    <w:t>,</w:t>
                  </w:r>
                  <w:r w:rsidR="00EF7599" w:rsidRPr="00E150D0">
                    <w:rPr>
                      <w:rFonts w:ascii="Architype Light" w:hAnsi="Architype Light" w:cs="Arial"/>
                      <w:sz w:val="20"/>
                    </w:rPr>
                    <w:t xml:space="preserve"> Butte County</w:t>
                  </w:r>
                </w:p>
                <w:p w:rsidR="004843C0" w:rsidRPr="00E150D0" w:rsidRDefault="000826B6" w:rsidP="000826B6">
                  <w:pPr>
                    <w:pStyle w:val="ListParagraph"/>
                    <w:numPr>
                      <w:ilvl w:val="0"/>
                      <w:numId w:val="3"/>
                    </w:numPr>
                    <w:ind w:left="432"/>
                    <w:rPr>
                      <w:rFonts w:ascii="Architype Light" w:hAnsi="Architype Light"/>
                      <w:sz w:val="20"/>
                      <w:szCs w:val="20"/>
                    </w:rPr>
                  </w:pPr>
                  <w:r w:rsidRPr="00E150D0">
                    <w:rPr>
                      <w:rFonts w:ascii="Architype Light" w:hAnsi="Architype Light" w:cs="Arial"/>
                      <w:bCs/>
                      <w:sz w:val="20"/>
                      <w:lang w:val="en-CA"/>
                    </w:rPr>
                    <w:t xml:space="preserve">Ed Hoag </w:t>
                  </w:r>
                  <w:r w:rsidRPr="00E150D0">
                    <w:rPr>
                      <w:rFonts w:ascii="Architype Light" w:hAnsi="Architype Light" w:cs="Arial"/>
                      <w:bCs/>
                      <w:sz w:val="20"/>
                      <w:lang w:val="en-CA"/>
                    </w:rPr>
                    <w:br/>
                  </w:r>
                  <w:r w:rsidRPr="00E150D0">
                    <w:rPr>
                      <w:rFonts w:ascii="Architype Light" w:hAnsi="Architype Light" w:cs="Arial"/>
                      <w:sz w:val="20"/>
                      <w:lang w:val="en-CA"/>
                    </w:rPr>
                    <w:t xml:space="preserve">Facilities Manager, </w:t>
                  </w:r>
                  <w:r w:rsidRPr="00E150D0">
                    <w:rPr>
                      <w:rFonts w:ascii="Architype Light" w:hAnsi="Architype Light" w:cs="Arial"/>
                      <w:bCs/>
                      <w:sz w:val="20"/>
                      <w:lang w:val="en-CA"/>
                    </w:rPr>
                    <w:t>County of Tuolumne</w:t>
                  </w:r>
                </w:p>
                <w:p w:rsidR="00BC1C9D" w:rsidRPr="00E150D0" w:rsidRDefault="005B0D93" w:rsidP="000826B6">
                  <w:pPr>
                    <w:rPr>
                      <w:rFonts w:ascii="Architype Light" w:hAnsi="Architype Light"/>
                      <w:i/>
                      <w:sz w:val="16"/>
                      <w:szCs w:val="16"/>
                    </w:rPr>
                  </w:pPr>
                  <w:r w:rsidRPr="00E150D0">
                    <w:rPr>
                      <w:rFonts w:ascii="Architype Light" w:hAnsi="Architype Light"/>
                      <w:noProof/>
                      <w:color w:val="505050"/>
                      <w:sz w:val="20"/>
                      <w:szCs w:val="20"/>
                    </w:rPr>
                    <mc:AlternateContent>
                      <mc:Choice Requires="wps">
                        <w:drawing>
                          <wp:anchor distT="0" distB="0" distL="114300" distR="114300" simplePos="0" relativeHeight="251658240" behindDoc="0" locked="0" layoutInCell="1" allowOverlap="1" wp14:anchorId="4566D13A" wp14:editId="14758480">
                            <wp:simplePos x="0" y="0"/>
                            <wp:positionH relativeFrom="column">
                              <wp:posOffset>-46990</wp:posOffset>
                            </wp:positionH>
                            <wp:positionV relativeFrom="paragraph">
                              <wp:posOffset>163830</wp:posOffset>
                            </wp:positionV>
                            <wp:extent cx="3677920" cy="0"/>
                            <wp:effectExtent l="0" t="0" r="36830" b="19050"/>
                            <wp:wrapNone/>
                            <wp:docPr id="7" name="Straight Connector 7"/>
                            <wp:cNvGraphicFramePr/>
                            <a:graphic xmlns:a="http://schemas.openxmlformats.org/drawingml/2006/main">
                              <a:graphicData uri="http://schemas.microsoft.com/office/word/2010/wordprocessingShape">
                                <wps:wsp>
                                  <wps:cNvCnPr/>
                                  <wps:spPr>
                                    <a:xfrm flipV="1">
                                      <a:off x="0" y="0"/>
                                      <a:ext cx="3677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5B2F0"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2.9pt" to="285.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" strokecolor="#4579b8 [3044]"/>
                        </w:pict>
                      </mc:Fallback>
                    </mc:AlternateContent>
                  </w:r>
                </w:p>
                <w:p w:rsidR="00BC1C9D" w:rsidRPr="00E150D0" w:rsidRDefault="00BC1C9D" w:rsidP="000826B6">
                  <w:pPr>
                    <w:rPr>
                      <w:rFonts w:ascii="Architype Light" w:hAnsi="Architype Light"/>
                      <w:i/>
                      <w:sz w:val="16"/>
                      <w:szCs w:val="16"/>
                    </w:rPr>
                  </w:pPr>
                </w:p>
                <w:p w:rsidR="005B0D93" w:rsidRPr="004E4DF0" w:rsidRDefault="00BC1C9D" w:rsidP="005B0D93">
                  <w:pPr>
                    <w:rPr>
                      <w:rFonts w:ascii="Architype Light" w:hAnsi="Architype Light"/>
                      <w:b/>
                      <w:color w:val="666666"/>
                      <w:sz w:val="18"/>
                      <w:szCs w:val="18"/>
                      <w:u w:val="single"/>
                    </w:rPr>
                  </w:pPr>
                  <w:r w:rsidRPr="004E4DF0">
                    <w:rPr>
                      <w:rFonts w:ascii="Architype Light" w:hAnsi="Architype Light"/>
                      <w:b/>
                      <w:i/>
                      <w:sz w:val="18"/>
                      <w:szCs w:val="18"/>
                    </w:rPr>
                    <w:t xml:space="preserve">Please feel free to forward this message to other individuals in your organization or others </w:t>
                  </w:r>
                  <w:r w:rsidR="00945E1E">
                    <w:rPr>
                      <w:rFonts w:ascii="Architype Light" w:hAnsi="Architype Light"/>
                      <w:b/>
                      <w:i/>
                      <w:sz w:val="18"/>
                      <w:szCs w:val="18"/>
                    </w:rPr>
                    <w:t>which</w:t>
                  </w:r>
                  <w:r w:rsidRPr="004E4DF0">
                    <w:rPr>
                      <w:rFonts w:ascii="Architype Light" w:hAnsi="Architype Light"/>
                      <w:b/>
                      <w:i/>
                      <w:sz w:val="18"/>
                      <w:szCs w:val="18"/>
                    </w:rPr>
                    <w:t xml:space="preserve"> you think may be interested in submitting a public works project for consideration.</w:t>
                  </w:r>
                  <w:r w:rsidRPr="004E4DF0">
                    <w:rPr>
                      <w:rFonts w:ascii="Architype Light" w:hAnsi="Architype Light"/>
                      <w:b/>
                      <w:i/>
                      <w:sz w:val="18"/>
                      <w:szCs w:val="18"/>
                    </w:rPr>
                    <w:br/>
                  </w:r>
                </w:p>
                <w:p w:rsidR="005B0D93" w:rsidRPr="00E150D0" w:rsidRDefault="005B0D93" w:rsidP="005B0D93">
                  <w:pPr>
                    <w:rPr>
                      <w:rFonts w:ascii="Architype Light" w:hAnsi="Architype Light"/>
                      <w:color w:val="666666"/>
                      <w:sz w:val="12"/>
                      <w:szCs w:val="12"/>
                      <w:u w:val="single"/>
                    </w:rPr>
                  </w:pPr>
                  <w:r w:rsidRPr="00E150D0">
                    <w:rPr>
                      <w:rFonts w:ascii="Architype Light" w:hAnsi="Architype Light"/>
                      <w:color w:val="666666"/>
                      <w:sz w:val="12"/>
                      <w:szCs w:val="12"/>
                      <w:u w:val="single"/>
                    </w:rPr>
                    <w:t xml:space="preserve">CONTACT CCAEA: </w:t>
                  </w:r>
                </w:p>
                <w:p w:rsidR="008C59AC" w:rsidRPr="00E150D0" w:rsidRDefault="005B0D93" w:rsidP="005B0D93">
                  <w:pPr>
                    <w:rPr>
                      <w:rFonts w:ascii="Architype Light" w:hAnsi="Architype Light"/>
                    </w:rPr>
                  </w:pPr>
                  <w:r w:rsidRPr="00E150D0">
                    <w:rPr>
                      <w:rFonts w:ascii="Architype Light" w:hAnsi="Architype Light"/>
                      <w:color w:val="666666"/>
                      <w:sz w:val="12"/>
                      <w:szCs w:val="12"/>
                    </w:rPr>
                    <w:t xml:space="preserve">Awards Program inquiries can be directed to: </w:t>
                  </w:r>
                  <w:hyperlink r:id="rId8" w:history="1">
                    <w:r w:rsidRPr="00E150D0">
                      <w:rPr>
                        <w:rStyle w:val="Hyperlink"/>
                        <w:rFonts w:ascii="Architype Light" w:hAnsi="Architype Light"/>
                        <w:sz w:val="12"/>
                        <w:szCs w:val="12"/>
                      </w:rPr>
                      <w:t>awards@ccaea.org</w:t>
                    </w:r>
                  </w:hyperlink>
                  <w:r w:rsidRPr="00E150D0">
                    <w:rPr>
                      <w:rFonts w:ascii="Architype Light" w:hAnsi="Architype Light"/>
                      <w:color w:val="666666"/>
                      <w:sz w:val="12"/>
                      <w:szCs w:val="12"/>
                    </w:rPr>
                    <w:t xml:space="preserve">. </w:t>
                  </w:r>
                  <w:r w:rsidRPr="00E150D0">
                    <w:rPr>
                      <w:rFonts w:ascii="Architype Light" w:hAnsi="Architype Light"/>
                      <w:color w:val="666666"/>
                      <w:sz w:val="12"/>
                      <w:szCs w:val="12"/>
                    </w:rPr>
                    <w:br/>
                    <w:t xml:space="preserve">This notice has been sent to a compilation of association email recipients and if you have received this message more than once, we sincerely apologize for any inconvenience. This message has been sent by the California Counties Architects and Engineers Association </w:t>
                  </w:r>
                  <w:r w:rsidRPr="00E150D0">
                    <w:rPr>
                      <w:rFonts w:ascii="Architype Light" w:hAnsi="Architype Light"/>
                      <w:color w:val="666666"/>
                      <w:sz w:val="12"/>
                      <w:szCs w:val="12"/>
                    </w:rPr>
                    <w:softHyphen/>
                    <w:t xml:space="preserve"> 1143 E. Fruit St. Santa Ana, CA 92701</w:t>
                  </w:r>
                  <w:r w:rsidRPr="00E150D0">
                    <w:rPr>
                      <w:rFonts w:ascii="Architype Light" w:hAnsi="Architype Light"/>
                      <w:color w:val="1F497D"/>
                      <w:sz w:val="12"/>
                      <w:szCs w:val="12"/>
                    </w:rPr>
                    <w:t>.</w:t>
                  </w:r>
                </w:p>
              </w:tc>
              <w:tc>
                <w:tcPr>
                  <w:tcW w:w="4861" w:type="dxa"/>
                  <w:tcBorders>
                    <w:top w:val="single" w:sz="8" w:space="0" w:color="auto"/>
                    <w:left w:val="nil"/>
                    <w:bottom w:val="single" w:sz="8" w:space="0" w:color="auto"/>
                    <w:right w:val="nil"/>
                  </w:tcBorders>
                </w:tcPr>
                <w:p w:rsidR="00327323" w:rsidRPr="00E150D0" w:rsidRDefault="005C56FA" w:rsidP="004B6BD8">
                  <w:pPr>
                    <w:jc w:val="center"/>
                    <w:rPr>
                      <w:rFonts w:ascii="Architype Light" w:hAnsi="Architype Light"/>
                    </w:rPr>
                  </w:pPr>
                  <w:r>
                    <w:rPr>
                      <w:rFonts w:ascii="Architype Light" w:hAnsi="Architype Light" w:cs="Arial"/>
                      <w:noProof/>
                      <w:sz w:val="20"/>
                      <w:szCs w:val="20"/>
                    </w:rPr>
                    <w:lastRenderedPageBreak/>
                    <w:drawing>
                      <wp:inline distT="0" distB="0" distL="0" distR="0">
                        <wp:extent cx="2631266" cy="1971675"/>
                        <wp:effectExtent l="0" t="0" r="0" b="0"/>
                        <wp:docPr id="1" name="Picture 1" descr="C:\Users\ooley\AppData\Local\Microsoft\Windows\INetCache\Content.Word\Merit Aw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ley\AppData\Local\Microsoft\Windows\INetCache\Content.Word\Merit Awar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010" cy="1997710"/>
                                </a:xfrm>
                                <a:prstGeom prst="rect">
                                  <a:avLst/>
                                </a:prstGeom>
                                <a:noFill/>
                                <a:ln>
                                  <a:noFill/>
                                </a:ln>
                              </pic:spPr>
                            </pic:pic>
                          </a:graphicData>
                        </a:graphic>
                      </wp:inline>
                    </w:drawing>
                  </w:r>
                </w:p>
                <w:p w:rsidR="00327323" w:rsidRPr="00E150D0" w:rsidRDefault="00A33D25" w:rsidP="004B6BD8">
                  <w:pPr>
                    <w:spacing w:after="165"/>
                    <w:jc w:val="center"/>
                    <w:rPr>
                      <w:rFonts w:ascii="Architype Light" w:hAnsi="Architype Light"/>
                      <w:i/>
                      <w:sz w:val="16"/>
                      <w:szCs w:val="16"/>
                    </w:rPr>
                  </w:pPr>
                  <w:r w:rsidRPr="00E150D0">
                    <w:rPr>
                      <w:rFonts w:ascii="Architype Light" w:hAnsi="Architype Light"/>
                      <w:i/>
                      <w:sz w:val="16"/>
                      <w:szCs w:val="16"/>
                    </w:rPr>
                    <w:t>201</w:t>
                  </w:r>
                  <w:r w:rsidR="006D05A0">
                    <w:rPr>
                      <w:rFonts w:ascii="Architype Light" w:hAnsi="Architype Light"/>
                      <w:i/>
                      <w:sz w:val="16"/>
                      <w:szCs w:val="16"/>
                    </w:rPr>
                    <w:t>7</w:t>
                  </w:r>
                  <w:r w:rsidRPr="00E150D0">
                    <w:rPr>
                      <w:rFonts w:ascii="Architype Light" w:hAnsi="Architype Light"/>
                      <w:i/>
                      <w:sz w:val="16"/>
                      <w:szCs w:val="16"/>
                    </w:rPr>
                    <w:t xml:space="preserve"> Award Recipients</w:t>
                  </w:r>
                </w:p>
                <w:p w:rsidR="00A33D25" w:rsidRPr="00E150D0" w:rsidRDefault="00F54F17" w:rsidP="004B6BD8">
                  <w:pPr>
                    <w:jc w:val="center"/>
                    <w:rPr>
                      <w:rFonts w:ascii="Architype Light" w:hAnsi="Architype Light"/>
                    </w:rPr>
                  </w:pPr>
                  <w:r>
                    <w:rPr>
                      <w:rFonts w:ascii="Architype Light" w:hAnsi="Architype Light"/>
                      <w:noProof/>
                    </w:rPr>
                    <w:drawing>
                      <wp:inline distT="0" distB="0" distL="0" distR="0">
                        <wp:extent cx="2686050" cy="1866900"/>
                        <wp:effectExtent l="0" t="0" r="0" b="0"/>
                        <wp:docPr id="2" name="Picture 2" descr="C:\Users\ooley\AppData\Local\Microsoft\Windows\INetCache\Content.Word\Alamenda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oley\AppData\Local\Microsoft\Windows\INetCache\Content.Word\Alamenda Imag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1866900"/>
                                </a:xfrm>
                                <a:prstGeom prst="rect">
                                  <a:avLst/>
                                </a:prstGeom>
                                <a:noFill/>
                                <a:ln>
                                  <a:noFill/>
                                </a:ln>
                              </pic:spPr>
                            </pic:pic>
                          </a:graphicData>
                        </a:graphic>
                      </wp:inline>
                    </w:drawing>
                  </w:r>
                </w:p>
                <w:p w:rsidR="00A33D25" w:rsidRPr="00E150D0" w:rsidRDefault="00A33D25" w:rsidP="004B6BD8">
                  <w:pPr>
                    <w:spacing w:after="240"/>
                    <w:jc w:val="center"/>
                    <w:rPr>
                      <w:rFonts w:ascii="Architype Light" w:hAnsi="Architype Light"/>
                      <w:i/>
                      <w:sz w:val="16"/>
                      <w:szCs w:val="16"/>
                    </w:rPr>
                  </w:pPr>
                  <w:r w:rsidRPr="00E150D0">
                    <w:rPr>
                      <w:rFonts w:ascii="Architype Light" w:hAnsi="Architype Light"/>
                      <w:i/>
                      <w:sz w:val="16"/>
                      <w:szCs w:val="16"/>
                    </w:rPr>
                    <w:t>201</w:t>
                  </w:r>
                  <w:r w:rsidR="00871A60">
                    <w:rPr>
                      <w:rFonts w:ascii="Architype Light" w:hAnsi="Architype Light"/>
                      <w:i/>
                      <w:sz w:val="16"/>
                      <w:szCs w:val="16"/>
                    </w:rPr>
                    <w:t>7</w:t>
                  </w:r>
                  <w:r w:rsidRPr="00E150D0">
                    <w:rPr>
                      <w:rFonts w:ascii="Architype Light" w:hAnsi="Architype Light"/>
                      <w:i/>
                      <w:sz w:val="16"/>
                      <w:szCs w:val="16"/>
                    </w:rPr>
                    <w:t xml:space="preserve"> Grand Award Winner—</w:t>
                  </w:r>
                  <w:r w:rsidR="005C56FA">
                    <w:rPr>
                      <w:rFonts w:ascii="Architype Light" w:hAnsi="Architype Light"/>
                      <w:i/>
                      <w:sz w:val="16"/>
                      <w:szCs w:val="16"/>
                    </w:rPr>
                    <w:t>Alameda County</w:t>
                  </w:r>
                </w:p>
                <w:p w:rsidR="00AB41CE" w:rsidRPr="00E150D0" w:rsidRDefault="00AB41CE" w:rsidP="00AB41CE">
                  <w:pPr>
                    <w:rPr>
                      <w:rFonts w:ascii="Architype Light" w:hAnsi="Architype Light" w:cs="Arial"/>
                      <w:sz w:val="20"/>
                      <w:szCs w:val="20"/>
                    </w:rPr>
                  </w:pPr>
                  <w:r w:rsidRPr="00E150D0">
                    <w:rPr>
                      <w:rFonts w:ascii="Architype Light" w:hAnsi="Architype Light" w:cs="Arial"/>
                      <w:sz w:val="20"/>
                      <w:szCs w:val="20"/>
                      <w:u w:val="single"/>
                    </w:rPr>
                    <w:t>Peoples’ Choice Award:</w:t>
                  </w:r>
                  <w:r w:rsidRPr="00E150D0">
                    <w:rPr>
                      <w:rFonts w:ascii="Architype Light" w:hAnsi="Architype Light" w:cs="Arial"/>
                      <w:sz w:val="20"/>
                      <w:szCs w:val="20"/>
                    </w:rPr>
                    <w:t xml:space="preserve"> will be presented to one county based upon a vote cast by attendees of the County General Services Association Conference in April.</w:t>
                  </w:r>
                </w:p>
                <w:p w:rsidR="00AB41CE" w:rsidRPr="00E150D0" w:rsidRDefault="00AB41CE" w:rsidP="00AB41CE">
                  <w:pPr>
                    <w:rPr>
                      <w:rFonts w:ascii="Architype Light" w:hAnsi="Architype Light"/>
                      <w:b/>
                      <w:bCs/>
                      <w:caps/>
                      <w:color w:val="851E13"/>
                      <w:sz w:val="18"/>
                      <w:szCs w:val="18"/>
                    </w:rPr>
                  </w:pPr>
                </w:p>
                <w:p w:rsidR="00327323" w:rsidRPr="00E150D0" w:rsidRDefault="00327323">
                  <w:pPr>
                    <w:spacing w:after="165"/>
                    <w:rPr>
                      <w:rFonts w:ascii="Architype Light" w:hAnsi="Architype Light"/>
                    </w:rPr>
                  </w:pPr>
                  <w:r w:rsidRPr="00E150D0">
                    <w:rPr>
                      <w:rFonts w:ascii="Architype Light" w:hAnsi="Architype Light"/>
                      <w:b/>
                      <w:bCs/>
                      <w:caps/>
                      <w:color w:val="851E13"/>
                      <w:sz w:val="18"/>
                      <w:szCs w:val="18"/>
                    </w:rPr>
                    <w:t xml:space="preserve">Purpose of the ccaea </w:t>
                  </w:r>
                  <w:r w:rsidR="00E150D0" w:rsidRPr="00E150D0">
                    <w:rPr>
                      <w:rFonts w:ascii="Architype Light" w:hAnsi="Architype Light"/>
                      <w:b/>
                      <w:bCs/>
                      <w:caps/>
                      <w:color w:val="851E13"/>
                      <w:sz w:val="18"/>
                      <w:szCs w:val="18"/>
                    </w:rPr>
                    <w:t xml:space="preserve">Public Project </w:t>
                  </w:r>
                  <w:r w:rsidRPr="00E150D0">
                    <w:rPr>
                      <w:rFonts w:ascii="Architype Light" w:hAnsi="Architype Light"/>
                      <w:b/>
                      <w:bCs/>
                      <w:caps/>
                      <w:color w:val="851E13"/>
                      <w:sz w:val="18"/>
                      <w:szCs w:val="18"/>
                    </w:rPr>
                    <w:t>award</w:t>
                  </w:r>
                  <w:r w:rsidR="00E150D0" w:rsidRPr="00E150D0">
                    <w:rPr>
                      <w:rFonts w:ascii="Architype Light" w:hAnsi="Architype Light"/>
                      <w:b/>
                      <w:bCs/>
                      <w:caps/>
                      <w:color w:val="851E13"/>
                      <w:sz w:val="18"/>
                      <w:szCs w:val="18"/>
                    </w:rPr>
                    <w:t>s</w:t>
                  </w:r>
                  <w:r w:rsidRPr="00E150D0">
                    <w:rPr>
                      <w:rFonts w:ascii="Architype Light" w:hAnsi="Architype Light"/>
                      <w:b/>
                      <w:bCs/>
                      <w:caps/>
                      <w:color w:val="851E13"/>
                      <w:sz w:val="18"/>
                      <w:szCs w:val="18"/>
                    </w:rPr>
                    <w:t>:</w:t>
                  </w:r>
                </w:p>
                <w:p w:rsidR="00327323" w:rsidRPr="00E150D0" w:rsidRDefault="00327323" w:rsidP="00AB41CE">
                  <w:pPr>
                    <w:spacing w:after="120"/>
                    <w:jc w:val="both"/>
                    <w:rPr>
                      <w:rFonts w:ascii="Architype Light" w:hAnsi="Architype Light" w:cs="Arial"/>
                      <w:sz w:val="20"/>
                      <w:szCs w:val="20"/>
                    </w:rPr>
                  </w:pPr>
                  <w:r w:rsidRPr="00E150D0">
                    <w:rPr>
                      <w:rFonts w:ascii="Architype Light" w:hAnsi="Architype Light" w:cs="Arial"/>
                      <w:sz w:val="20"/>
                      <w:szCs w:val="20"/>
                    </w:rPr>
                    <w:t xml:space="preserve">To honor and recognize outstanding county capital improvement projects and the county staff responsible for the completion of these projects. All California Counties are eligible to nominate one or more projects. In the case of multiple submissions by </w:t>
                  </w:r>
                  <w:r w:rsidR="00E150D0" w:rsidRPr="00E150D0">
                    <w:rPr>
                      <w:rFonts w:ascii="Architype Light" w:hAnsi="Architype Light" w:cs="Arial"/>
                      <w:sz w:val="20"/>
                      <w:szCs w:val="20"/>
                    </w:rPr>
                    <w:t>the same county</w:t>
                  </w:r>
                  <w:r w:rsidRPr="00E150D0">
                    <w:rPr>
                      <w:rFonts w:ascii="Architype Light" w:hAnsi="Architype Light" w:cs="Arial"/>
                      <w:sz w:val="20"/>
                      <w:szCs w:val="20"/>
                    </w:rPr>
                    <w:t>, the Jury will determine which project is selected for award.</w:t>
                  </w:r>
                </w:p>
                <w:p w:rsidR="005B0D93" w:rsidRPr="00E150D0" w:rsidRDefault="005B0D93">
                  <w:pPr>
                    <w:spacing w:after="195"/>
                    <w:rPr>
                      <w:rFonts w:ascii="Architype Light" w:hAnsi="Architype Light"/>
                      <w:b/>
                      <w:bCs/>
                      <w:caps/>
                      <w:color w:val="851E13"/>
                      <w:sz w:val="18"/>
                      <w:szCs w:val="18"/>
                    </w:rPr>
                  </w:pPr>
                </w:p>
                <w:p w:rsidR="00327323" w:rsidRPr="00E150D0" w:rsidRDefault="00327323">
                  <w:pPr>
                    <w:spacing w:after="195"/>
                    <w:rPr>
                      <w:rFonts w:ascii="Architype Light" w:hAnsi="Architype Light"/>
                    </w:rPr>
                  </w:pPr>
                  <w:r w:rsidRPr="00E150D0">
                    <w:rPr>
                      <w:rFonts w:ascii="Architype Light" w:hAnsi="Architype Light"/>
                      <w:b/>
                      <w:bCs/>
                      <w:caps/>
                      <w:color w:val="851E13"/>
                      <w:sz w:val="18"/>
                      <w:szCs w:val="18"/>
                    </w:rPr>
                    <w:lastRenderedPageBreak/>
                    <w:t>nomination Packets:</w:t>
                  </w:r>
                </w:p>
                <w:p w:rsidR="007809B5" w:rsidRPr="00E150D0" w:rsidRDefault="00327323" w:rsidP="004C4364">
                  <w:pPr>
                    <w:spacing w:after="240"/>
                    <w:jc w:val="both"/>
                    <w:rPr>
                      <w:rFonts w:ascii="Architype Light" w:hAnsi="Architype Light" w:cs="Arial"/>
                      <w:sz w:val="20"/>
                      <w:szCs w:val="20"/>
                    </w:rPr>
                  </w:pPr>
                  <w:r w:rsidRPr="00E150D0">
                    <w:rPr>
                      <w:rFonts w:ascii="Architype Light" w:hAnsi="Architype Light" w:cs="Arial"/>
                      <w:sz w:val="20"/>
                      <w:szCs w:val="20"/>
                    </w:rPr>
                    <w:t xml:space="preserve">Nomination packets may be submitted by any California County </w:t>
                  </w:r>
                  <w:r w:rsidR="00E150D0" w:rsidRPr="00E150D0">
                    <w:rPr>
                      <w:rFonts w:ascii="Architype Light" w:hAnsi="Architype Light" w:cs="Arial"/>
                      <w:sz w:val="20"/>
                      <w:szCs w:val="20"/>
                    </w:rPr>
                    <w:t>for</w:t>
                  </w:r>
                  <w:r w:rsidRPr="00E150D0">
                    <w:rPr>
                      <w:rFonts w:ascii="Architype Light" w:hAnsi="Architype Light" w:cs="Arial"/>
                      <w:sz w:val="20"/>
                      <w:szCs w:val="20"/>
                    </w:rPr>
                    <w:t xml:space="preserve"> projects completed within the </w:t>
                  </w:r>
                  <w:r w:rsidR="00911255" w:rsidRPr="00E150D0">
                    <w:rPr>
                      <w:rFonts w:ascii="Architype Light" w:hAnsi="Architype Light" w:cs="Arial"/>
                      <w:sz w:val="20"/>
                      <w:szCs w:val="20"/>
                    </w:rPr>
                    <w:t>previous</w:t>
                  </w:r>
                  <w:r w:rsidRPr="00E150D0">
                    <w:rPr>
                      <w:rFonts w:ascii="Architype Light" w:hAnsi="Architype Light" w:cs="Arial"/>
                      <w:sz w:val="20"/>
                      <w:szCs w:val="20"/>
                    </w:rPr>
                    <w:t xml:space="preserve"> five-years</w:t>
                  </w:r>
                  <w:r w:rsidR="00CD774D" w:rsidRPr="00E150D0">
                    <w:rPr>
                      <w:rFonts w:ascii="Architype Light" w:hAnsi="Architype Light" w:cs="Arial"/>
                      <w:sz w:val="20"/>
                      <w:szCs w:val="20"/>
                    </w:rPr>
                    <w:t xml:space="preserve"> (201</w:t>
                  </w:r>
                  <w:r w:rsidR="00871A60">
                    <w:rPr>
                      <w:rFonts w:ascii="Architype Light" w:hAnsi="Architype Light" w:cs="Arial"/>
                      <w:sz w:val="20"/>
                      <w:szCs w:val="20"/>
                    </w:rPr>
                    <w:t>2</w:t>
                  </w:r>
                  <w:r w:rsidR="00CD774D" w:rsidRPr="00E150D0">
                    <w:rPr>
                      <w:rFonts w:ascii="Architype Light" w:hAnsi="Architype Light" w:cs="Arial"/>
                      <w:sz w:val="20"/>
                      <w:szCs w:val="20"/>
                    </w:rPr>
                    <w:t>-201</w:t>
                  </w:r>
                  <w:r w:rsidR="00871A60">
                    <w:rPr>
                      <w:rFonts w:ascii="Architype Light" w:hAnsi="Architype Light" w:cs="Arial"/>
                      <w:sz w:val="20"/>
                      <w:szCs w:val="20"/>
                    </w:rPr>
                    <w:t>7</w:t>
                  </w:r>
                  <w:r w:rsidR="00CD774D" w:rsidRPr="00E150D0">
                    <w:rPr>
                      <w:rFonts w:ascii="Architype Light" w:hAnsi="Architype Light" w:cs="Arial"/>
                      <w:sz w:val="20"/>
                      <w:szCs w:val="20"/>
                    </w:rPr>
                    <w:t>)</w:t>
                  </w:r>
                  <w:r w:rsidRPr="00E150D0">
                    <w:rPr>
                      <w:rFonts w:ascii="Architype Light" w:hAnsi="Architype Light" w:cs="Arial"/>
                      <w:sz w:val="20"/>
                      <w:szCs w:val="20"/>
                    </w:rPr>
                    <w:t>; should be completed for their intended use by the filing deadline</w:t>
                  </w:r>
                  <w:r w:rsidR="00EF7599">
                    <w:rPr>
                      <w:rFonts w:ascii="Architype Light" w:hAnsi="Architype Light" w:cs="Arial"/>
                      <w:sz w:val="20"/>
                      <w:szCs w:val="20"/>
                    </w:rPr>
                    <w:t>,</w:t>
                  </w:r>
                  <w:r w:rsidRPr="00E150D0">
                    <w:rPr>
                      <w:rFonts w:ascii="Architype Light" w:hAnsi="Architype Light" w:cs="Arial"/>
                      <w:sz w:val="20"/>
                      <w:szCs w:val="20"/>
                    </w:rPr>
                    <w:t xml:space="preserve"> and limited to </w:t>
                  </w:r>
                  <w:r w:rsidR="00FC6EF1" w:rsidRPr="00E150D0">
                    <w:rPr>
                      <w:rFonts w:ascii="Architype Light" w:hAnsi="Architype Light" w:cs="Arial"/>
                      <w:sz w:val="20"/>
                      <w:szCs w:val="20"/>
                    </w:rPr>
                    <w:t>construction</w:t>
                  </w:r>
                  <w:r w:rsidRPr="00E150D0">
                    <w:rPr>
                      <w:rFonts w:ascii="Architype Light" w:hAnsi="Architype Light" w:cs="Arial"/>
                      <w:sz w:val="20"/>
                      <w:szCs w:val="20"/>
                    </w:rPr>
                    <w:t xml:space="preserve"> projects</w:t>
                  </w:r>
                  <w:r w:rsidR="00CD774D" w:rsidRPr="00E150D0">
                    <w:rPr>
                      <w:rFonts w:ascii="Architype Light" w:hAnsi="Architype Light" w:cs="Arial"/>
                      <w:sz w:val="20"/>
                      <w:szCs w:val="20"/>
                    </w:rPr>
                    <w:t xml:space="preserve"> which</w:t>
                  </w:r>
                  <w:r w:rsidR="000B1A2E" w:rsidRPr="00E150D0">
                    <w:rPr>
                      <w:rFonts w:ascii="Architype Light" w:hAnsi="Architype Light" w:cs="Arial"/>
                      <w:sz w:val="20"/>
                      <w:szCs w:val="20"/>
                    </w:rPr>
                    <w:t xml:space="preserve"> may include </w:t>
                  </w:r>
                  <w:r w:rsidR="00CD774D" w:rsidRPr="00E150D0">
                    <w:rPr>
                      <w:rFonts w:ascii="Architype Light" w:hAnsi="Architype Light" w:cs="Arial"/>
                      <w:sz w:val="20"/>
                      <w:szCs w:val="20"/>
                    </w:rPr>
                    <w:t xml:space="preserve">Transportation, Flood Control, Park </w:t>
                  </w:r>
                  <w:r w:rsidR="00320BC1">
                    <w:rPr>
                      <w:rFonts w:ascii="Architype Light" w:hAnsi="Architype Light" w:cs="Arial"/>
                      <w:sz w:val="20"/>
                      <w:szCs w:val="20"/>
                    </w:rPr>
                    <w:t>Improvements</w:t>
                  </w:r>
                  <w:r w:rsidR="00CD774D" w:rsidRPr="00E150D0">
                    <w:rPr>
                      <w:rFonts w:ascii="Architype Light" w:hAnsi="Architype Light" w:cs="Arial"/>
                      <w:sz w:val="20"/>
                      <w:szCs w:val="20"/>
                    </w:rPr>
                    <w:t xml:space="preserve"> or Buildings/Facilities. Projects may be new</w:t>
                  </w:r>
                  <w:r w:rsidR="000B1A2E" w:rsidRPr="00E150D0">
                    <w:rPr>
                      <w:rFonts w:ascii="Architype Light" w:hAnsi="Architype Light" w:cs="Arial"/>
                      <w:sz w:val="20"/>
                      <w:szCs w:val="20"/>
                    </w:rPr>
                    <w:t xml:space="preserve">, </w:t>
                  </w:r>
                  <w:r w:rsidR="00911255" w:rsidRPr="00E150D0">
                    <w:rPr>
                      <w:rFonts w:ascii="Architype Light" w:hAnsi="Architype Light" w:cs="Arial"/>
                      <w:sz w:val="20"/>
                      <w:szCs w:val="20"/>
                    </w:rPr>
                    <w:t xml:space="preserve">additions or </w:t>
                  </w:r>
                  <w:r w:rsidR="000B1A2E" w:rsidRPr="00E150D0">
                    <w:rPr>
                      <w:rFonts w:ascii="Architype Light" w:hAnsi="Architype Light" w:cs="Arial"/>
                      <w:sz w:val="20"/>
                      <w:szCs w:val="20"/>
                    </w:rPr>
                    <w:t>renovations, energy retrofits, site development, equipment upgrades</w:t>
                  </w:r>
                  <w:r w:rsidR="00911255" w:rsidRPr="00E150D0">
                    <w:rPr>
                      <w:rFonts w:ascii="Architype Light" w:hAnsi="Architype Light" w:cs="Arial"/>
                      <w:sz w:val="20"/>
                      <w:szCs w:val="20"/>
                    </w:rPr>
                    <w:t xml:space="preserve"> or preservation/conservation projects</w:t>
                  </w:r>
                  <w:r w:rsidR="000B1A2E" w:rsidRPr="00E150D0">
                    <w:rPr>
                      <w:rFonts w:ascii="Architype Light" w:hAnsi="Architype Light" w:cs="Arial"/>
                      <w:sz w:val="20"/>
                      <w:szCs w:val="20"/>
                    </w:rPr>
                    <w:t xml:space="preserve">.  </w:t>
                  </w:r>
                  <w:r w:rsidRPr="00E150D0">
                    <w:rPr>
                      <w:rFonts w:ascii="Architype Light" w:hAnsi="Architype Light" w:cs="Arial"/>
                      <w:sz w:val="20"/>
                      <w:szCs w:val="20"/>
                    </w:rPr>
                    <w:t>Reports, studies and similar paper projects are not eligible at this time.</w:t>
                  </w:r>
                </w:p>
                <w:p w:rsidR="00327323" w:rsidRPr="00E150D0" w:rsidRDefault="00327323">
                  <w:pPr>
                    <w:spacing w:after="195"/>
                    <w:rPr>
                      <w:rFonts w:ascii="Architype Light" w:hAnsi="Architype Light"/>
                    </w:rPr>
                  </w:pPr>
                  <w:r w:rsidRPr="00E150D0">
                    <w:rPr>
                      <w:rFonts w:ascii="Architype Light" w:hAnsi="Architype Light"/>
                      <w:b/>
                      <w:bCs/>
                      <w:caps/>
                      <w:color w:val="851E13"/>
                      <w:sz w:val="18"/>
                      <w:szCs w:val="18"/>
                    </w:rPr>
                    <w:t>Nomination Filing requirements:</w:t>
                  </w:r>
                </w:p>
                <w:p w:rsidR="00327323" w:rsidRPr="00E150D0" w:rsidRDefault="00327323">
                  <w:pPr>
                    <w:spacing w:after="240"/>
                    <w:rPr>
                      <w:rFonts w:ascii="Architype Light" w:hAnsi="Architype Light" w:cs="Arial"/>
                      <w:sz w:val="20"/>
                      <w:szCs w:val="20"/>
                    </w:rPr>
                  </w:pPr>
                  <w:r w:rsidRPr="00E150D0">
                    <w:rPr>
                      <w:rFonts w:ascii="Architype Light" w:hAnsi="Architype Light" w:cs="Arial"/>
                      <w:sz w:val="20"/>
                      <w:szCs w:val="20"/>
                    </w:rPr>
                    <w:t xml:space="preserve">The Nomination Packet is </w:t>
                  </w:r>
                  <w:r w:rsidR="007809B5" w:rsidRPr="00E150D0">
                    <w:rPr>
                      <w:rFonts w:ascii="Architype Light" w:hAnsi="Architype Light" w:cs="Arial"/>
                      <w:sz w:val="20"/>
                      <w:szCs w:val="20"/>
                    </w:rPr>
                    <w:t xml:space="preserve">available online at </w:t>
                  </w:r>
                  <w:hyperlink r:id="rId11" w:history="1">
                    <w:r w:rsidR="006C2274" w:rsidRPr="00E150D0">
                      <w:rPr>
                        <w:rStyle w:val="Hyperlink"/>
                        <w:rFonts w:ascii="Architype Light" w:hAnsi="Architype Light" w:cs="Arial"/>
                        <w:color w:val="auto"/>
                        <w:sz w:val="20"/>
                        <w:szCs w:val="20"/>
                      </w:rPr>
                      <w:t>www.ccaea.org</w:t>
                    </w:r>
                  </w:hyperlink>
                  <w:r w:rsidR="001D2C47" w:rsidRPr="00E150D0">
                    <w:rPr>
                      <w:rStyle w:val="Hyperlink"/>
                      <w:rFonts w:ascii="Architype Light" w:hAnsi="Architype Light" w:cs="Arial"/>
                      <w:color w:val="auto"/>
                      <w:sz w:val="20"/>
                      <w:szCs w:val="20"/>
                    </w:rPr>
                    <w:t>/awards</w:t>
                  </w:r>
                  <w:r w:rsidR="006C2274" w:rsidRPr="00E150D0">
                    <w:rPr>
                      <w:rFonts w:ascii="Architype Light" w:hAnsi="Architype Light" w:cs="Arial"/>
                      <w:sz w:val="20"/>
                      <w:szCs w:val="20"/>
                    </w:rPr>
                    <w:t xml:space="preserve"> (follow the awards link) </w:t>
                  </w:r>
                  <w:r w:rsidRPr="00E150D0">
                    <w:rPr>
                      <w:rFonts w:ascii="Architype Light" w:hAnsi="Architype Light" w:cs="Arial"/>
                      <w:sz w:val="20"/>
                      <w:szCs w:val="20"/>
                    </w:rPr>
                    <w:t xml:space="preserve">or can be obtained by emailing </w:t>
                  </w:r>
                  <w:hyperlink r:id="rId12" w:history="1">
                    <w:r w:rsidR="007809B5" w:rsidRPr="00E150D0">
                      <w:rPr>
                        <w:rStyle w:val="Hyperlink"/>
                        <w:rFonts w:ascii="Architype Light" w:hAnsi="Architype Light" w:cs="Arial"/>
                        <w:color w:val="auto"/>
                        <w:sz w:val="20"/>
                        <w:szCs w:val="20"/>
                      </w:rPr>
                      <w:t>awards@ccaea.org</w:t>
                    </w:r>
                  </w:hyperlink>
                  <w:r w:rsidR="007809B5" w:rsidRPr="00E150D0">
                    <w:rPr>
                      <w:rFonts w:ascii="Architype Light" w:hAnsi="Architype Light" w:cs="Arial"/>
                      <w:sz w:val="20"/>
                      <w:szCs w:val="20"/>
                    </w:rPr>
                    <w:t xml:space="preserve">. </w:t>
                  </w:r>
                </w:p>
                <w:p w:rsidR="00327323" w:rsidRDefault="00327323">
                  <w:pPr>
                    <w:spacing w:after="240"/>
                    <w:rPr>
                      <w:rFonts w:ascii="Architype Light" w:hAnsi="Architype Light" w:cs="Arial"/>
                      <w:sz w:val="20"/>
                      <w:szCs w:val="20"/>
                    </w:rPr>
                  </w:pPr>
                  <w:r w:rsidRPr="00E150D0">
                    <w:rPr>
                      <w:rFonts w:ascii="Architype Light" w:hAnsi="Architype Light" w:cs="Arial"/>
                      <w:sz w:val="20"/>
                      <w:szCs w:val="20"/>
                    </w:rPr>
                    <w:t xml:space="preserve">All nomination packets are required to be submitted electronically. Instructions for </w:t>
                  </w:r>
                  <w:r w:rsidR="007809B5" w:rsidRPr="00E150D0">
                    <w:rPr>
                      <w:rFonts w:ascii="Architype Light" w:hAnsi="Architype Light" w:cs="Arial"/>
                      <w:sz w:val="20"/>
                      <w:szCs w:val="20"/>
                    </w:rPr>
                    <w:t xml:space="preserve">completion of </w:t>
                  </w:r>
                  <w:r w:rsidRPr="00E150D0">
                    <w:rPr>
                      <w:rFonts w:ascii="Architype Light" w:hAnsi="Architype Light" w:cs="Arial"/>
                      <w:sz w:val="20"/>
                      <w:szCs w:val="20"/>
                    </w:rPr>
                    <w:t>submission are contained in the nomination packet.</w:t>
                  </w:r>
                </w:p>
                <w:p w:rsidR="00327323" w:rsidRPr="00E150D0" w:rsidRDefault="00327323">
                  <w:pPr>
                    <w:spacing w:after="195"/>
                    <w:rPr>
                      <w:rFonts w:ascii="Architype Light" w:hAnsi="Architype Light"/>
                    </w:rPr>
                  </w:pPr>
                  <w:r w:rsidRPr="00E150D0">
                    <w:rPr>
                      <w:rFonts w:ascii="Architype Light" w:hAnsi="Architype Light"/>
                      <w:b/>
                      <w:bCs/>
                      <w:caps/>
                      <w:color w:val="851E13"/>
                      <w:sz w:val="18"/>
                      <w:szCs w:val="18"/>
                    </w:rPr>
                    <w:t>filing deadline:</w:t>
                  </w:r>
                </w:p>
                <w:p w:rsidR="00327323" w:rsidRPr="00E150D0" w:rsidRDefault="00327323">
                  <w:pPr>
                    <w:rPr>
                      <w:rFonts w:ascii="Architype Light" w:hAnsi="Architype Light" w:cs="Arial"/>
                      <w:sz w:val="18"/>
                      <w:szCs w:val="18"/>
                    </w:rPr>
                  </w:pPr>
                  <w:r w:rsidRPr="00E150D0">
                    <w:rPr>
                      <w:rFonts w:ascii="Architype Light" w:hAnsi="Architype Light" w:cs="Arial"/>
                      <w:b/>
                      <w:sz w:val="18"/>
                      <w:szCs w:val="18"/>
                    </w:rPr>
                    <w:t xml:space="preserve">January </w:t>
                  </w:r>
                  <w:r w:rsidR="00CF3129" w:rsidRPr="00E150D0">
                    <w:rPr>
                      <w:rFonts w:ascii="Architype Light" w:hAnsi="Architype Light" w:cs="Arial"/>
                      <w:b/>
                      <w:sz w:val="18"/>
                      <w:szCs w:val="18"/>
                    </w:rPr>
                    <w:t>9</w:t>
                  </w:r>
                  <w:r w:rsidRPr="00E150D0">
                    <w:rPr>
                      <w:rFonts w:ascii="Architype Light" w:hAnsi="Architype Light" w:cs="Arial"/>
                      <w:b/>
                      <w:sz w:val="18"/>
                      <w:szCs w:val="18"/>
                    </w:rPr>
                    <w:t>, 201</w:t>
                  </w:r>
                  <w:r w:rsidR="00871A60">
                    <w:rPr>
                      <w:rFonts w:ascii="Architype Light" w:hAnsi="Architype Light" w:cs="Arial"/>
                      <w:b/>
                      <w:sz w:val="18"/>
                      <w:szCs w:val="18"/>
                    </w:rPr>
                    <w:t>8</w:t>
                  </w:r>
                  <w:r w:rsidRPr="00E150D0">
                    <w:rPr>
                      <w:rFonts w:ascii="Architype Light" w:hAnsi="Architype Light" w:cs="Arial"/>
                      <w:b/>
                      <w:sz w:val="18"/>
                      <w:szCs w:val="18"/>
                    </w:rPr>
                    <w:t xml:space="preserve"> by 5:00 p.m.</w:t>
                  </w:r>
                  <w:r w:rsidRPr="00E150D0">
                    <w:rPr>
                      <w:rFonts w:ascii="Architype Light" w:hAnsi="Architype Light" w:cs="Arial"/>
                      <w:color w:val="505050"/>
                      <w:sz w:val="18"/>
                      <w:szCs w:val="18"/>
                    </w:rPr>
                    <w:br/>
                  </w:r>
                  <w:r w:rsidRPr="004E4DF0">
                    <w:rPr>
                      <w:rFonts w:ascii="Architype Light" w:hAnsi="Architype Light" w:cs="Arial"/>
                      <w:sz w:val="20"/>
                      <w:szCs w:val="20"/>
                    </w:rPr>
                    <w:t>There is no submission fee; each county</w:t>
                  </w:r>
                  <w:r w:rsidR="00A33D25" w:rsidRPr="004E4DF0">
                    <w:rPr>
                      <w:rFonts w:ascii="Architype Light" w:hAnsi="Architype Light" w:cs="Arial"/>
                      <w:sz w:val="20"/>
                      <w:szCs w:val="20"/>
                    </w:rPr>
                    <w:t xml:space="preserve"> bears the cost of creating their </w:t>
                  </w:r>
                  <w:r w:rsidRPr="004E4DF0">
                    <w:rPr>
                      <w:rFonts w:ascii="Architype Light" w:hAnsi="Architype Light" w:cs="Arial"/>
                      <w:sz w:val="20"/>
                      <w:szCs w:val="20"/>
                    </w:rPr>
                    <w:t>nomination packet</w:t>
                  </w:r>
                  <w:r w:rsidR="00A33D25" w:rsidRPr="004E4DF0">
                    <w:rPr>
                      <w:rFonts w:ascii="Architype Light" w:hAnsi="Architype Light" w:cs="Arial"/>
                      <w:sz w:val="20"/>
                      <w:szCs w:val="20"/>
                    </w:rPr>
                    <w:t>(s)</w:t>
                  </w:r>
                  <w:r w:rsidRPr="004E4DF0">
                    <w:rPr>
                      <w:rFonts w:ascii="Architype Light" w:hAnsi="Architype Light" w:cs="Arial"/>
                      <w:sz w:val="20"/>
                      <w:szCs w:val="20"/>
                    </w:rPr>
                    <w:t>.</w:t>
                  </w:r>
                  <w:r w:rsidR="00911255" w:rsidRPr="004E4DF0">
                    <w:rPr>
                      <w:rFonts w:ascii="Architype Light" w:hAnsi="Architype Light" w:cs="Arial"/>
                      <w:sz w:val="20"/>
                      <w:szCs w:val="20"/>
                    </w:rPr>
                    <w:t xml:space="preserve"> More than one project </w:t>
                  </w:r>
                  <w:r w:rsidR="00EF7599">
                    <w:rPr>
                      <w:rFonts w:ascii="Architype Light" w:hAnsi="Architype Light" w:cs="Arial"/>
                      <w:sz w:val="20"/>
                      <w:szCs w:val="20"/>
                    </w:rPr>
                    <w:t xml:space="preserve">per county </w:t>
                  </w:r>
                  <w:r w:rsidR="00911255" w:rsidRPr="004E4DF0">
                    <w:rPr>
                      <w:rFonts w:ascii="Architype Light" w:hAnsi="Architype Light" w:cs="Arial"/>
                      <w:sz w:val="20"/>
                      <w:szCs w:val="20"/>
                    </w:rPr>
                    <w:t>may be submitted.</w:t>
                  </w:r>
                </w:p>
                <w:p w:rsidR="00327323" w:rsidRPr="00E150D0" w:rsidRDefault="00327323">
                  <w:pPr>
                    <w:rPr>
                      <w:rFonts w:ascii="Architype Light" w:hAnsi="Architype Light" w:cstheme="minorBidi"/>
                      <w:color w:val="1F497D" w:themeColor="dark2"/>
                    </w:rPr>
                  </w:pPr>
                </w:p>
                <w:p w:rsidR="00327323" w:rsidRPr="00E150D0" w:rsidRDefault="00327323">
                  <w:pPr>
                    <w:spacing w:after="195"/>
                    <w:rPr>
                      <w:rFonts w:ascii="Architype Light" w:hAnsi="Architype Light"/>
                    </w:rPr>
                  </w:pPr>
                  <w:r w:rsidRPr="00E150D0">
                    <w:rPr>
                      <w:rFonts w:ascii="Architype Light" w:hAnsi="Architype Light"/>
                      <w:b/>
                      <w:bCs/>
                      <w:caps/>
                      <w:color w:val="851E13"/>
                      <w:sz w:val="18"/>
                      <w:szCs w:val="18"/>
                    </w:rPr>
                    <w:t>Awards Presentation:</w:t>
                  </w:r>
                </w:p>
                <w:p w:rsidR="00327323" w:rsidRPr="004E4DF0" w:rsidRDefault="00327323">
                  <w:pPr>
                    <w:rPr>
                      <w:rFonts w:ascii="Architype Light" w:hAnsi="Architype Light" w:cs="Arial"/>
                      <w:sz w:val="20"/>
                      <w:szCs w:val="20"/>
                    </w:rPr>
                  </w:pPr>
                  <w:r w:rsidRPr="004E4DF0">
                    <w:rPr>
                      <w:rFonts w:ascii="Architype Light" w:hAnsi="Architype Light" w:cs="Arial"/>
                      <w:sz w:val="20"/>
                      <w:szCs w:val="20"/>
                    </w:rPr>
                    <w:t xml:space="preserve">The Awards will be presented at the joint County General Services Association (CGSA) and California Counties Architects and Engineers Association, Annual </w:t>
                  </w:r>
                  <w:r w:rsidR="006C2274" w:rsidRPr="004E4DF0">
                    <w:rPr>
                      <w:rFonts w:ascii="Architype Light" w:hAnsi="Architype Light" w:cs="Arial"/>
                      <w:sz w:val="20"/>
                      <w:szCs w:val="20"/>
                    </w:rPr>
                    <w:t>Conference</w:t>
                  </w:r>
                  <w:r w:rsidRPr="004E4DF0">
                    <w:rPr>
                      <w:rFonts w:ascii="Architype Light" w:hAnsi="Architype Light" w:cs="Arial"/>
                      <w:sz w:val="20"/>
                      <w:szCs w:val="20"/>
                    </w:rPr>
                    <w:t xml:space="preserve">, </w:t>
                  </w:r>
                  <w:r w:rsidR="001F136B">
                    <w:rPr>
                      <w:rFonts w:ascii="Architype Light" w:hAnsi="Architype Light" w:cs="Arial"/>
                      <w:sz w:val="20"/>
                      <w:szCs w:val="20"/>
                    </w:rPr>
                    <w:t>April 18, 19 and 20</w:t>
                  </w:r>
                  <w:r w:rsidR="00CF3129" w:rsidRPr="004E4DF0">
                    <w:rPr>
                      <w:rFonts w:ascii="Architype Light" w:hAnsi="Architype Light" w:cs="Arial"/>
                      <w:sz w:val="20"/>
                      <w:szCs w:val="20"/>
                    </w:rPr>
                    <w:t xml:space="preserve"> in </w:t>
                  </w:r>
                  <w:r w:rsidR="005D48A2">
                    <w:rPr>
                      <w:rFonts w:ascii="Architype Light" w:hAnsi="Architype Light" w:cs="Arial"/>
                      <w:sz w:val="20"/>
                      <w:szCs w:val="20"/>
                    </w:rPr>
                    <w:t>Santa Rosa</w:t>
                  </w:r>
                  <w:r w:rsidR="005D48A2" w:rsidRPr="00E150D0">
                    <w:rPr>
                      <w:rFonts w:ascii="Architype Light" w:hAnsi="Architype Light" w:cs="Arial"/>
                      <w:sz w:val="20"/>
                      <w:szCs w:val="20"/>
                    </w:rPr>
                    <w:t>, CA</w:t>
                  </w:r>
                </w:p>
                <w:p w:rsidR="00327323" w:rsidRPr="00E150D0" w:rsidRDefault="00327323">
                  <w:pPr>
                    <w:rPr>
                      <w:rFonts w:ascii="Architype Light" w:hAnsi="Architype Light" w:cstheme="minorBidi"/>
                      <w:color w:val="1F497D" w:themeColor="dark2"/>
                    </w:rPr>
                  </w:pPr>
                </w:p>
                <w:p w:rsidR="00327323" w:rsidRPr="00E150D0" w:rsidRDefault="00327323">
                  <w:pPr>
                    <w:spacing w:after="195"/>
                    <w:rPr>
                      <w:rFonts w:ascii="Architype Light" w:hAnsi="Architype Light"/>
                      <w:b/>
                      <w:bCs/>
                      <w:caps/>
                      <w:color w:val="851E13"/>
                      <w:sz w:val="18"/>
                      <w:szCs w:val="18"/>
                    </w:rPr>
                  </w:pPr>
                  <w:r w:rsidRPr="00E150D0">
                    <w:rPr>
                      <w:rFonts w:ascii="Architype Light" w:hAnsi="Architype Light"/>
                      <w:b/>
                      <w:bCs/>
                      <w:caps/>
                      <w:color w:val="851E13"/>
                      <w:sz w:val="18"/>
                      <w:szCs w:val="18"/>
                    </w:rPr>
                    <w:t>Awards Schedule:</w:t>
                  </w:r>
                </w:p>
                <w:p w:rsidR="008C59AC" w:rsidRPr="00E150D0" w:rsidRDefault="00327323">
                  <w:pPr>
                    <w:pStyle w:val="ListParagraph"/>
                    <w:ind w:hanging="360"/>
                    <w:rPr>
                      <w:rFonts w:ascii="Architype Light" w:hAnsi="Architype Light" w:cs="Arial"/>
                      <w:sz w:val="20"/>
                      <w:szCs w:val="20"/>
                    </w:rPr>
                  </w:pPr>
                  <w:r w:rsidRPr="00E150D0">
                    <w:rPr>
                      <w:rFonts w:ascii="Architype Light" w:hAnsi="Architype Light" w:cs="Arial"/>
                      <w:color w:val="505050"/>
                      <w:sz w:val="20"/>
                      <w:szCs w:val="20"/>
                    </w:rPr>
                    <w:t>1.</w:t>
                  </w:r>
                  <w:r w:rsidRPr="00E150D0">
                    <w:rPr>
                      <w:rFonts w:ascii="Calibri" w:hAnsi="Calibri" w:cs="Calibri"/>
                      <w:color w:val="505050"/>
                      <w:sz w:val="20"/>
                      <w:szCs w:val="20"/>
                    </w:rPr>
                    <w:t>    </w:t>
                  </w:r>
                  <w:r w:rsidRPr="00E150D0">
                    <w:rPr>
                      <w:rFonts w:ascii="Architype Light" w:hAnsi="Architype Light" w:cs="Arial"/>
                      <w:color w:val="505050"/>
                      <w:sz w:val="20"/>
                      <w:szCs w:val="20"/>
                    </w:rPr>
                    <w:t xml:space="preserve"> </w:t>
                  </w:r>
                  <w:r w:rsidRPr="00E150D0">
                    <w:rPr>
                      <w:rFonts w:ascii="Architype Light" w:hAnsi="Architype Light" w:cs="Arial"/>
                      <w:sz w:val="20"/>
                      <w:szCs w:val="20"/>
                    </w:rPr>
                    <w:t xml:space="preserve">January </w:t>
                  </w:r>
                  <w:r w:rsidR="00CF3129" w:rsidRPr="00E150D0">
                    <w:rPr>
                      <w:rFonts w:ascii="Architype Light" w:hAnsi="Architype Light" w:cs="Arial"/>
                      <w:sz w:val="20"/>
                      <w:szCs w:val="20"/>
                    </w:rPr>
                    <w:t>9</w:t>
                  </w:r>
                  <w:r w:rsidRPr="00E150D0">
                    <w:rPr>
                      <w:rFonts w:ascii="Architype Light" w:hAnsi="Architype Light" w:cs="Arial"/>
                      <w:sz w:val="20"/>
                      <w:szCs w:val="20"/>
                    </w:rPr>
                    <w:t>, 201</w:t>
                  </w:r>
                  <w:r w:rsidR="00871A60">
                    <w:rPr>
                      <w:rFonts w:ascii="Architype Light" w:hAnsi="Architype Light" w:cs="Arial"/>
                      <w:sz w:val="20"/>
                      <w:szCs w:val="20"/>
                    </w:rPr>
                    <w:t>8</w:t>
                  </w:r>
                  <w:r w:rsidRPr="00E150D0">
                    <w:rPr>
                      <w:rFonts w:ascii="Architype Light" w:hAnsi="Architype Light" w:cs="Arial"/>
                      <w:sz w:val="20"/>
                      <w:szCs w:val="20"/>
                    </w:rPr>
                    <w:t xml:space="preserve">, 5:00 p.m. </w:t>
                  </w:r>
                </w:p>
                <w:p w:rsidR="00327323" w:rsidRPr="00E150D0" w:rsidRDefault="00327323" w:rsidP="008C59AC">
                  <w:pPr>
                    <w:pStyle w:val="ListParagraph"/>
                    <w:ind w:left="793"/>
                    <w:rPr>
                      <w:rFonts w:ascii="Architype Light" w:hAnsi="Architype Light" w:cs="Arial"/>
                      <w:sz w:val="20"/>
                      <w:szCs w:val="20"/>
                    </w:rPr>
                  </w:pPr>
                  <w:r w:rsidRPr="00E150D0">
                    <w:rPr>
                      <w:rFonts w:ascii="Architype Light" w:hAnsi="Architype Light" w:cs="Arial"/>
                      <w:sz w:val="20"/>
                      <w:szCs w:val="20"/>
                    </w:rPr>
                    <w:t xml:space="preserve">Submission Due </w:t>
                  </w:r>
                </w:p>
                <w:p w:rsidR="008C59AC" w:rsidRPr="00E150D0" w:rsidRDefault="00327323">
                  <w:pPr>
                    <w:pStyle w:val="ListParagraph"/>
                    <w:ind w:hanging="360"/>
                    <w:rPr>
                      <w:rFonts w:ascii="Architype Light" w:hAnsi="Architype Light" w:cs="Arial"/>
                      <w:sz w:val="20"/>
                      <w:szCs w:val="20"/>
                    </w:rPr>
                  </w:pPr>
                  <w:r w:rsidRPr="00E150D0">
                    <w:rPr>
                      <w:rFonts w:ascii="Architype Light" w:hAnsi="Architype Light" w:cs="Arial"/>
                      <w:sz w:val="20"/>
                      <w:szCs w:val="20"/>
                    </w:rPr>
                    <w:t>2.</w:t>
                  </w:r>
                  <w:r w:rsidRPr="00E150D0">
                    <w:rPr>
                      <w:rFonts w:ascii="Calibri" w:hAnsi="Calibri" w:cs="Calibri"/>
                      <w:sz w:val="20"/>
                      <w:szCs w:val="20"/>
                    </w:rPr>
                    <w:t>    </w:t>
                  </w:r>
                  <w:r w:rsidRPr="00E150D0">
                    <w:rPr>
                      <w:rFonts w:ascii="Architype Light" w:hAnsi="Architype Light" w:cs="Arial"/>
                      <w:sz w:val="20"/>
                      <w:szCs w:val="20"/>
                    </w:rPr>
                    <w:t xml:space="preserve"> January 1</w:t>
                  </w:r>
                  <w:r w:rsidR="00CF3129" w:rsidRPr="00E150D0">
                    <w:rPr>
                      <w:rFonts w:ascii="Architype Light" w:hAnsi="Architype Light" w:cs="Arial"/>
                      <w:sz w:val="20"/>
                      <w:szCs w:val="20"/>
                    </w:rPr>
                    <w:t>6</w:t>
                  </w:r>
                  <w:r w:rsidRPr="00E150D0">
                    <w:rPr>
                      <w:rFonts w:ascii="Architype Light" w:hAnsi="Architype Light" w:cs="Arial"/>
                      <w:sz w:val="20"/>
                      <w:szCs w:val="20"/>
                    </w:rPr>
                    <w:t>, 201</w:t>
                  </w:r>
                  <w:r w:rsidR="00871A60">
                    <w:rPr>
                      <w:rFonts w:ascii="Architype Light" w:hAnsi="Architype Light" w:cs="Arial"/>
                      <w:sz w:val="20"/>
                      <w:szCs w:val="20"/>
                    </w:rPr>
                    <w:t>8</w:t>
                  </w:r>
                  <w:r w:rsidRPr="00E150D0">
                    <w:rPr>
                      <w:rFonts w:ascii="Architype Light" w:hAnsi="Architype Light" w:cs="Arial"/>
                      <w:sz w:val="20"/>
                      <w:szCs w:val="20"/>
                    </w:rPr>
                    <w:t xml:space="preserve"> </w:t>
                  </w:r>
                </w:p>
                <w:p w:rsidR="00327323" w:rsidRPr="00E150D0" w:rsidRDefault="00327323" w:rsidP="008C59AC">
                  <w:pPr>
                    <w:pStyle w:val="ListParagraph"/>
                    <w:ind w:left="793" w:hanging="17"/>
                    <w:rPr>
                      <w:rFonts w:ascii="Architype Light" w:hAnsi="Architype Light" w:cs="Arial"/>
                      <w:sz w:val="20"/>
                      <w:szCs w:val="20"/>
                    </w:rPr>
                  </w:pPr>
                  <w:r w:rsidRPr="00E150D0">
                    <w:rPr>
                      <w:rFonts w:ascii="Architype Light" w:hAnsi="Architype Light" w:cs="Arial"/>
                      <w:sz w:val="20"/>
                      <w:szCs w:val="20"/>
                    </w:rPr>
                    <w:t>Submissions review deemed complete/ Submissions transmitted to Jury.</w:t>
                  </w:r>
                </w:p>
                <w:p w:rsidR="00327323" w:rsidRPr="00E150D0" w:rsidRDefault="00327323">
                  <w:pPr>
                    <w:pStyle w:val="ListParagraph"/>
                    <w:ind w:hanging="360"/>
                    <w:rPr>
                      <w:rFonts w:ascii="Architype Light" w:hAnsi="Architype Light" w:cs="Arial"/>
                      <w:sz w:val="20"/>
                      <w:szCs w:val="20"/>
                    </w:rPr>
                  </w:pPr>
                  <w:r w:rsidRPr="00E150D0">
                    <w:rPr>
                      <w:rFonts w:ascii="Architype Light" w:hAnsi="Architype Light" w:cs="Arial"/>
                      <w:sz w:val="20"/>
                      <w:szCs w:val="20"/>
                    </w:rPr>
                    <w:t>3.</w:t>
                  </w:r>
                  <w:r w:rsidRPr="00E150D0">
                    <w:rPr>
                      <w:rFonts w:ascii="Calibri" w:hAnsi="Calibri" w:cs="Calibri"/>
                      <w:sz w:val="20"/>
                      <w:szCs w:val="20"/>
                    </w:rPr>
                    <w:t>    </w:t>
                  </w:r>
                  <w:r w:rsidRPr="00E150D0">
                    <w:rPr>
                      <w:rFonts w:ascii="Architype Light" w:hAnsi="Architype Light" w:cs="Arial"/>
                      <w:sz w:val="20"/>
                      <w:szCs w:val="20"/>
                    </w:rPr>
                    <w:t xml:space="preserve"> January </w:t>
                  </w:r>
                  <w:r w:rsidR="00017D7A" w:rsidRPr="00E150D0">
                    <w:rPr>
                      <w:rFonts w:ascii="Architype Light" w:hAnsi="Architype Light" w:cs="Arial"/>
                      <w:sz w:val="20"/>
                      <w:szCs w:val="20"/>
                    </w:rPr>
                    <w:t>18</w:t>
                  </w:r>
                  <w:r w:rsidRPr="00E150D0">
                    <w:rPr>
                      <w:rFonts w:ascii="Architype Light" w:hAnsi="Architype Light" w:cs="Arial"/>
                      <w:sz w:val="20"/>
                      <w:szCs w:val="20"/>
                    </w:rPr>
                    <w:t>-</w:t>
                  </w:r>
                  <w:r w:rsidR="00CF3129" w:rsidRPr="00E150D0">
                    <w:rPr>
                      <w:rFonts w:ascii="Architype Light" w:hAnsi="Architype Light" w:cs="Arial"/>
                      <w:sz w:val="20"/>
                      <w:szCs w:val="20"/>
                    </w:rPr>
                    <w:t>31</w:t>
                  </w:r>
                  <w:r w:rsidRPr="00E150D0">
                    <w:rPr>
                      <w:rFonts w:ascii="Architype Light" w:hAnsi="Architype Light" w:cs="Arial"/>
                      <w:sz w:val="20"/>
                      <w:szCs w:val="20"/>
                    </w:rPr>
                    <w:t>, 201</w:t>
                  </w:r>
                  <w:r w:rsidR="00871A60">
                    <w:rPr>
                      <w:rFonts w:ascii="Architype Light" w:hAnsi="Architype Light" w:cs="Arial"/>
                      <w:sz w:val="20"/>
                      <w:szCs w:val="20"/>
                    </w:rPr>
                    <w:t>8</w:t>
                  </w:r>
                  <w:r w:rsidRPr="00E150D0">
                    <w:rPr>
                      <w:rFonts w:ascii="Architype Light" w:hAnsi="Architype Light" w:cs="Arial"/>
                      <w:sz w:val="20"/>
                      <w:szCs w:val="20"/>
                    </w:rPr>
                    <w:t xml:space="preserve"> – Jury Evaluations</w:t>
                  </w:r>
                </w:p>
                <w:p w:rsidR="008C59AC" w:rsidRPr="00E150D0" w:rsidRDefault="00327323" w:rsidP="008C59AC">
                  <w:pPr>
                    <w:pStyle w:val="ListParagraph"/>
                    <w:ind w:left="793" w:hanging="450"/>
                    <w:rPr>
                      <w:rFonts w:ascii="Architype Light" w:hAnsi="Architype Light" w:cs="Arial"/>
                      <w:sz w:val="20"/>
                      <w:szCs w:val="20"/>
                    </w:rPr>
                  </w:pPr>
                  <w:r w:rsidRPr="00E150D0">
                    <w:rPr>
                      <w:rFonts w:ascii="Architype Light" w:hAnsi="Architype Light" w:cs="Arial"/>
                      <w:sz w:val="20"/>
                      <w:szCs w:val="20"/>
                    </w:rPr>
                    <w:t>4.</w:t>
                  </w:r>
                  <w:r w:rsidRPr="00E150D0">
                    <w:rPr>
                      <w:rFonts w:ascii="Calibri" w:hAnsi="Calibri" w:cs="Calibri"/>
                      <w:sz w:val="20"/>
                      <w:szCs w:val="20"/>
                    </w:rPr>
                    <w:t>    </w:t>
                  </w:r>
                  <w:r w:rsidRPr="00E150D0">
                    <w:rPr>
                      <w:rFonts w:ascii="Architype Light" w:hAnsi="Architype Light" w:cs="Arial"/>
                      <w:sz w:val="20"/>
                      <w:szCs w:val="20"/>
                    </w:rPr>
                    <w:t xml:space="preserve"> February </w:t>
                  </w:r>
                  <w:r w:rsidR="00A62A60" w:rsidRPr="00E150D0">
                    <w:rPr>
                      <w:rFonts w:ascii="Architype Light" w:hAnsi="Architype Light" w:cs="Arial"/>
                      <w:sz w:val="20"/>
                      <w:szCs w:val="20"/>
                    </w:rPr>
                    <w:t>10</w:t>
                  </w:r>
                  <w:r w:rsidRPr="00E150D0">
                    <w:rPr>
                      <w:rFonts w:ascii="Architype Light" w:hAnsi="Architype Light" w:cs="Arial"/>
                      <w:sz w:val="20"/>
                      <w:szCs w:val="20"/>
                    </w:rPr>
                    <w:t>, 201</w:t>
                  </w:r>
                  <w:r w:rsidR="00871A60">
                    <w:rPr>
                      <w:rFonts w:ascii="Architype Light" w:hAnsi="Architype Light" w:cs="Arial"/>
                      <w:sz w:val="20"/>
                      <w:szCs w:val="20"/>
                    </w:rPr>
                    <w:t>8</w:t>
                  </w:r>
                  <w:r w:rsidRPr="00E150D0">
                    <w:rPr>
                      <w:rFonts w:ascii="Architype Light" w:hAnsi="Architype Light" w:cs="Arial"/>
                      <w:sz w:val="20"/>
                      <w:szCs w:val="20"/>
                    </w:rPr>
                    <w:t xml:space="preserve"> – (date tentative) </w:t>
                  </w:r>
                </w:p>
                <w:p w:rsidR="00327323" w:rsidRPr="00E150D0" w:rsidRDefault="00327323" w:rsidP="008C59AC">
                  <w:pPr>
                    <w:pStyle w:val="ListParagraph"/>
                    <w:ind w:left="793"/>
                    <w:rPr>
                      <w:rFonts w:ascii="Architype Light" w:hAnsi="Architype Light" w:cs="Arial"/>
                      <w:sz w:val="20"/>
                      <w:szCs w:val="20"/>
                    </w:rPr>
                  </w:pPr>
                  <w:r w:rsidRPr="00E150D0">
                    <w:rPr>
                      <w:rFonts w:ascii="Architype Light" w:hAnsi="Architype Light" w:cs="Arial"/>
                      <w:sz w:val="20"/>
                      <w:szCs w:val="20"/>
                    </w:rPr>
                    <w:t>Award Selection by Jury</w:t>
                  </w:r>
                </w:p>
                <w:p w:rsidR="008C59AC" w:rsidRPr="00E150D0" w:rsidRDefault="00327323">
                  <w:pPr>
                    <w:pStyle w:val="ListParagraph"/>
                    <w:ind w:hanging="360"/>
                    <w:rPr>
                      <w:rFonts w:ascii="Architype Light" w:hAnsi="Architype Light" w:cs="Arial"/>
                      <w:sz w:val="20"/>
                      <w:szCs w:val="20"/>
                    </w:rPr>
                  </w:pPr>
                  <w:r w:rsidRPr="00E150D0">
                    <w:rPr>
                      <w:rFonts w:ascii="Architype Light" w:hAnsi="Architype Light" w:cs="Arial"/>
                      <w:sz w:val="20"/>
                      <w:szCs w:val="20"/>
                    </w:rPr>
                    <w:t>5.</w:t>
                  </w:r>
                  <w:r w:rsidRPr="00E150D0">
                    <w:rPr>
                      <w:rFonts w:ascii="Calibri" w:hAnsi="Calibri" w:cs="Calibri"/>
                      <w:sz w:val="20"/>
                      <w:szCs w:val="20"/>
                    </w:rPr>
                    <w:t>    </w:t>
                  </w:r>
                  <w:r w:rsidRPr="00E150D0">
                    <w:rPr>
                      <w:rFonts w:ascii="Architype Light" w:hAnsi="Architype Light" w:cs="Arial"/>
                      <w:sz w:val="20"/>
                      <w:szCs w:val="20"/>
                    </w:rPr>
                    <w:t xml:space="preserve"> </w:t>
                  </w:r>
                  <w:r w:rsidR="00017D7A" w:rsidRPr="00E150D0">
                    <w:rPr>
                      <w:rFonts w:ascii="Architype Light" w:hAnsi="Architype Light" w:cs="Arial"/>
                      <w:sz w:val="20"/>
                      <w:szCs w:val="20"/>
                    </w:rPr>
                    <w:t>February 2</w:t>
                  </w:r>
                  <w:r w:rsidR="00CF3129" w:rsidRPr="00E150D0">
                    <w:rPr>
                      <w:rFonts w:ascii="Architype Light" w:hAnsi="Architype Light" w:cs="Arial"/>
                      <w:sz w:val="20"/>
                      <w:szCs w:val="20"/>
                    </w:rPr>
                    <w:t>4</w:t>
                  </w:r>
                  <w:r w:rsidRPr="00E150D0">
                    <w:rPr>
                      <w:rFonts w:ascii="Architype Light" w:hAnsi="Architype Light" w:cs="Arial"/>
                      <w:sz w:val="20"/>
                      <w:szCs w:val="20"/>
                    </w:rPr>
                    <w:t>, 201</w:t>
                  </w:r>
                  <w:r w:rsidR="00871A60">
                    <w:rPr>
                      <w:rFonts w:ascii="Architype Light" w:hAnsi="Architype Light" w:cs="Arial"/>
                      <w:sz w:val="20"/>
                      <w:szCs w:val="20"/>
                    </w:rPr>
                    <w:t>8</w:t>
                  </w:r>
                </w:p>
                <w:p w:rsidR="00327323" w:rsidRPr="00E150D0" w:rsidRDefault="00327323" w:rsidP="008C59AC">
                  <w:pPr>
                    <w:pStyle w:val="ListParagraph"/>
                    <w:ind w:firstLine="73"/>
                    <w:rPr>
                      <w:rFonts w:ascii="Architype Light" w:hAnsi="Architype Light" w:cs="Arial"/>
                      <w:sz w:val="20"/>
                      <w:szCs w:val="20"/>
                    </w:rPr>
                  </w:pPr>
                  <w:r w:rsidRPr="00E150D0">
                    <w:rPr>
                      <w:rFonts w:ascii="Architype Light" w:hAnsi="Architype Light" w:cs="Arial"/>
                      <w:sz w:val="20"/>
                      <w:szCs w:val="20"/>
                    </w:rPr>
                    <w:t>Notification of Award Recipients</w:t>
                  </w:r>
                </w:p>
                <w:p w:rsidR="008C59AC" w:rsidRPr="00E150D0" w:rsidRDefault="00327323">
                  <w:pPr>
                    <w:pStyle w:val="ListParagraph"/>
                    <w:ind w:hanging="360"/>
                    <w:rPr>
                      <w:rFonts w:ascii="Architype Light" w:hAnsi="Architype Light" w:cs="Arial"/>
                      <w:sz w:val="20"/>
                      <w:szCs w:val="20"/>
                    </w:rPr>
                  </w:pPr>
                  <w:r w:rsidRPr="00E150D0">
                    <w:rPr>
                      <w:rFonts w:ascii="Architype Light" w:hAnsi="Architype Light" w:cs="Arial"/>
                      <w:sz w:val="20"/>
                      <w:szCs w:val="20"/>
                    </w:rPr>
                    <w:t>6.</w:t>
                  </w:r>
                  <w:r w:rsidRPr="00E150D0">
                    <w:rPr>
                      <w:rFonts w:ascii="Calibri" w:hAnsi="Calibri" w:cs="Calibri"/>
                      <w:sz w:val="20"/>
                      <w:szCs w:val="20"/>
                    </w:rPr>
                    <w:t>    </w:t>
                  </w:r>
                  <w:r w:rsidRPr="00E150D0">
                    <w:rPr>
                      <w:rFonts w:ascii="Architype Light" w:hAnsi="Architype Light" w:cs="Arial"/>
                      <w:sz w:val="20"/>
                      <w:szCs w:val="20"/>
                    </w:rPr>
                    <w:t xml:space="preserve"> </w:t>
                  </w:r>
                  <w:r w:rsidR="00BA2069">
                    <w:rPr>
                      <w:rFonts w:ascii="Architype Light" w:hAnsi="Architype Light" w:cs="Arial"/>
                      <w:sz w:val="20"/>
                      <w:szCs w:val="20"/>
                    </w:rPr>
                    <w:t xml:space="preserve">April </w:t>
                  </w:r>
                  <w:r w:rsidR="00F31B1E">
                    <w:rPr>
                      <w:rFonts w:ascii="Architype Light" w:hAnsi="Architype Light" w:cs="Arial"/>
                      <w:sz w:val="20"/>
                      <w:szCs w:val="20"/>
                    </w:rPr>
                    <w:t>19</w:t>
                  </w:r>
                  <w:r w:rsidR="00532979">
                    <w:rPr>
                      <w:rFonts w:ascii="Architype Light" w:hAnsi="Architype Light" w:cs="Arial"/>
                      <w:sz w:val="20"/>
                      <w:szCs w:val="20"/>
                    </w:rPr>
                    <w:t>,  2018</w:t>
                  </w:r>
                  <w:r w:rsidRPr="00E150D0">
                    <w:rPr>
                      <w:rFonts w:ascii="Architype Light" w:hAnsi="Architype Light" w:cs="Arial"/>
                      <w:sz w:val="20"/>
                      <w:szCs w:val="20"/>
                    </w:rPr>
                    <w:t xml:space="preserve"> – Award Presentation</w:t>
                  </w:r>
                </w:p>
                <w:p w:rsidR="00327323" w:rsidRPr="00E150D0" w:rsidRDefault="00327323" w:rsidP="008C59AC">
                  <w:pPr>
                    <w:pStyle w:val="ListParagraph"/>
                    <w:ind w:firstLine="73"/>
                    <w:rPr>
                      <w:rFonts w:ascii="Architype Light" w:hAnsi="Architype Light" w:cs="Arial"/>
                      <w:sz w:val="20"/>
                      <w:szCs w:val="20"/>
                    </w:rPr>
                  </w:pPr>
                  <w:r w:rsidRPr="00E150D0">
                    <w:rPr>
                      <w:rFonts w:ascii="Architype Light" w:hAnsi="Architype Light" w:cs="Arial"/>
                      <w:sz w:val="20"/>
                      <w:szCs w:val="20"/>
                    </w:rPr>
                    <w:t xml:space="preserve">CGSA </w:t>
                  </w:r>
                  <w:r w:rsidR="006C2274" w:rsidRPr="00E150D0">
                    <w:rPr>
                      <w:rFonts w:ascii="Architype Light" w:hAnsi="Architype Light" w:cs="Arial"/>
                      <w:sz w:val="20"/>
                      <w:szCs w:val="20"/>
                    </w:rPr>
                    <w:t>Conference</w:t>
                  </w:r>
                  <w:r w:rsidRPr="00E150D0">
                    <w:rPr>
                      <w:rFonts w:ascii="Architype Light" w:hAnsi="Architype Light" w:cs="Arial"/>
                      <w:sz w:val="20"/>
                      <w:szCs w:val="20"/>
                    </w:rPr>
                    <w:t xml:space="preserve"> (</w:t>
                  </w:r>
                  <w:r w:rsidR="00017D7A" w:rsidRPr="00E150D0">
                    <w:rPr>
                      <w:rFonts w:ascii="Architype Light" w:hAnsi="Architype Light" w:cs="Arial"/>
                      <w:sz w:val="20"/>
                      <w:szCs w:val="20"/>
                    </w:rPr>
                    <w:t>Sa</w:t>
                  </w:r>
                  <w:r w:rsidR="00BA2069">
                    <w:rPr>
                      <w:rFonts w:ascii="Architype Light" w:hAnsi="Architype Light" w:cs="Arial"/>
                      <w:sz w:val="20"/>
                      <w:szCs w:val="20"/>
                    </w:rPr>
                    <w:t>nta Rosa</w:t>
                  </w:r>
                  <w:r w:rsidRPr="00E150D0">
                    <w:rPr>
                      <w:rFonts w:ascii="Architype Light" w:hAnsi="Architype Light" w:cs="Arial"/>
                      <w:sz w:val="20"/>
                      <w:szCs w:val="20"/>
                    </w:rPr>
                    <w:t>)</w:t>
                  </w:r>
                </w:p>
                <w:p w:rsidR="00DC7327" w:rsidRPr="00E150D0" w:rsidRDefault="00DC7327" w:rsidP="005B0D93">
                  <w:pPr>
                    <w:spacing w:after="240"/>
                    <w:rPr>
                      <w:rFonts w:ascii="Architype Light" w:hAnsi="Architype Light"/>
                    </w:rPr>
                  </w:pPr>
                </w:p>
              </w:tc>
            </w:tr>
          </w:tbl>
          <w:p w:rsidR="00327323" w:rsidRPr="00E150D0" w:rsidRDefault="00327323">
            <w:pPr>
              <w:rPr>
                <w:rFonts w:ascii="Architype Light" w:eastAsia="Times New Roman" w:hAnsi="Architype Light"/>
                <w:sz w:val="20"/>
                <w:szCs w:val="20"/>
              </w:rPr>
            </w:pPr>
          </w:p>
        </w:tc>
      </w:tr>
    </w:tbl>
    <w:p w:rsidR="00567E8A" w:rsidRPr="00E150D0" w:rsidRDefault="00567E8A" w:rsidP="005B0D93">
      <w:pPr>
        <w:rPr>
          <w:rFonts w:ascii="Architype Light" w:hAnsi="Architype Light"/>
        </w:rPr>
      </w:pPr>
    </w:p>
    <w:sectPr w:rsidR="00567E8A" w:rsidRPr="00E150D0" w:rsidSect="005B0D93">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chitype Light">
    <w:altName w:val="Arial"/>
    <w:panose1 w:val="00000000000000000000"/>
    <w:charset w:val="00"/>
    <w:family w:val="modern"/>
    <w:notTrueType/>
    <w:pitch w:val="variable"/>
    <w:sig w:usb0="00000007" w:usb1="00000001" w:usb2="00000000" w:usb3="00000000" w:csb0="0000001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76747"/>
    <w:multiLevelType w:val="hybridMultilevel"/>
    <w:tmpl w:val="AD22A76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996965"/>
    <w:multiLevelType w:val="hybridMultilevel"/>
    <w:tmpl w:val="969673AA"/>
    <w:lvl w:ilvl="0" w:tplc="56F210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B26C43"/>
    <w:multiLevelType w:val="hybridMultilevel"/>
    <w:tmpl w:val="082A72D4"/>
    <w:lvl w:ilvl="0" w:tplc="56F210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424A39"/>
    <w:multiLevelType w:val="hybridMultilevel"/>
    <w:tmpl w:val="3B569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76B6720"/>
    <w:multiLevelType w:val="hybridMultilevel"/>
    <w:tmpl w:val="1AF80138"/>
    <w:lvl w:ilvl="0" w:tplc="56F210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C8406B"/>
    <w:multiLevelType w:val="hybridMultilevel"/>
    <w:tmpl w:val="346C9C54"/>
    <w:lvl w:ilvl="0" w:tplc="56F210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A0288E"/>
    <w:multiLevelType w:val="hybridMultilevel"/>
    <w:tmpl w:val="088AD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CA01BB"/>
    <w:multiLevelType w:val="hybridMultilevel"/>
    <w:tmpl w:val="A6743B3C"/>
    <w:lvl w:ilvl="0" w:tplc="56F210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6"/>
  </w:num>
  <w:num w:numId="5">
    <w:abstractNumId w:val="1"/>
  </w:num>
  <w:num w:numId="6">
    <w:abstractNumId w:val="2"/>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323"/>
    <w:rsid w:val="00017D7A"/>
    <w:rsid w:val="00076D18"/>
    <w:rsid w:val="000826B6"/>
    <w:rsid w:val="000A17DD"/>
    <w:rsid w:val="000B1A2E"/>
    <w:rsid w:val="001D2C47"/>
    <w:rsid w:val="001F136B"/>
    <w:rsid w:val="002017D1"/>
    <w:rsid w:val="0021499B"/>
    <w:rsid w:val="00222EBD"/>
    <w:rsid w:val="0022363D"/>
    <w:rsid w:val="002313FD"/>
    <w:rsid w:val="002E7C7D"/>
    <w:rsid w:val="00320BC1"/>
    <w:rsid w:val="00327323"/>
    <w:rsid w:val="00336EDD"/>
    <w:rsid w:val="0043001E"/>
    <w:rsid w:val="00480C85"/>
    <w:rsid w:val="004843C0"/>
    <w:rsid w:val="004B6BD8"/>
    <w:rsid w:val="004C4364"/>
    <w:rsid w:val="004E4DF0"/>
    <w:rsid w:val="00532979"/>
    <w:rsid w:val="00545987"/>
    <w:rsid w:val="005647E8"/>
    <w:rsid w:val="00567E8A"/>
    <w:rsid w:val="005740E2"/>
    <w:rsid w:val="0058509B"/>
    <w:rsid w:val="005B0D93"/>
    <w:rsid w:val="005C56FA"/>
    <w:rsid w:val="005D48A2"/>
    <w:rsid w:val="005F0EEF"/>
    <w:rsid w:val="006674A5"/>
    <w:rsid w:val="006C2274"/>
    <w:rsid w:val="006D05A0"/>
    <w:rsid w:val="006D3152"/>
    <w:rsid w:val="00751C39"/>
    <w:rsid w:val="007809B5"/>
    <w:rsid w:val="007A30C3"/>
    <w:rsid w:val="007D73BD"/>
    <w:rsid w:val="00812AF1"/>
    <w:rsid w:val="00871A60"/>
    <w:rsid w:val="00882F05"/>
    <w:rsid w:val="008C59AC"/>
    <w:rsid w:val="008D2FD6"/>
    <w:rsid w:val="008E64A0"/>
    <w:rsid w:val="00911255"/>
    <w:rsid w:val="0093359A"/>
    <w:rsid w:val="00945E1E"/>
    <w:rsid w:val="009636D4"/>
    <w:rsid w:val="009C1D91"/>
    <w:rsid w:val="009D1640"/>
    <w:rsid w:val="00A33D25"/>
    <w:rsid w:val="00A62A60"/>
    <w:rsid w:val="00AB41CE"/>
    <w:rsid w:val="00B2573B"/>
    <w:rsid w:val="00BA2069"/>
    <w:rsid w:val="00BC1C9D"/>
    <w:rsid w:val="00CD774D"/>
    <w:rsid w:val="00CF3129"/>
    <w:rsid w:val="00DC7327"/>
    <w:rsid w:val="00E150D0"/>
    <w:rsid w:val="00E37591"/>
    <w:rsid w:val="00E65CEE"/>
    <w:rsid w:val="00E77DFA"/>
    <w:rsid w:val="00E92E23"/>
    <w:rsid w:val="00EB6A68"/>
    <w:rsid w:val="00EF7599"/>
    <w:rsid w:val="00F31B1E"/>
    <w:rsid w:val="00F54F17"/>
    <w:rsid w:val="00FC6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7179E1-9B86-4F88-ADC4-BB8F85EB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32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7323"/>
    <w:rPr>
      <w:color w:val="0000FF"/>
      <w:u w:val="single"/>
    </w:rPr>
  </w:style>
  <w:style w:type="paragraph" w:styleId="ListParagraph">
    <w:name w:val="List Paragraph"/>
    <w:basedOn w:val="Normal"/>
    <w:uiPriority w:val="34"/>
    <w:qFormat/>
    <w:rsid w:val="00327323"/>
    <w:pPr>
      <w:ind w:left="720"/>
    </w:pPr>
    <w:rPr>
      <w:rFonts w:ascii="Comic Sans MS" w:hAnsi="Comic Sans MS"/>
      <w:sz w:val="24"/>
      <w:szCs w:val="24"/>
    </w:rPr>
  </w:style>
  <w:style w:type="paragraph" w:styleId="BalloonText">
    <w:name w:val="Balloon Text"/>
    <w:basedOn w:val="Normal"/>
    <w:link w:val="BalloonTextChar"/>
    <w:uiPriority w:val="99"/>
    <w:semiHidden/>
    <w:unhideWhenUsed/>
    <w:rsid w:val="006D3152"/>
    <w:rPr>
      <w:rFonts w:ascii="Tahoma" w:hAnsi="Tahoma" w:cs="Tahoma"/>
      <w:sz w:val="16"/>
      <w:szCs w:val="16"/>
    </w:rPr>
  </w:style>
  <w:style w:type="character" w:customStyle="1" w:styleId="BalloonTextChar">
    <w:name w:val="Balloon Text Char"/>
    <w:basedOn w:val="DefaultParagraphFont"/>
    <w:link w:val="BalloonText"/>
    <w:uiPriority w:val="99"/>
    <w:semiHidden/>
    <w:rsid w:val="006D3152"/>
    <w:rPr>
      <w:rFonts w:ascii="Tahoma" w:hAnsi="Tahoma" w:cs="Tahoma"/>
      <w:sz w:val="16"/>
      <w:szCs w:val="16"/>
    </w:rPr>
  </w:style>
  <w:style w:type="character" w:styleId="FollowedHyperlink">
    <w:name w:val="FollowedHyperlink"/>
    <w:basedOn w:val="DefaultParagraphFont"/>
    <w:uiPriority w:val="99"/>
    <w:semiHidden/>
    <w:unhideWhenUsed/>
    <w:rsid w:val="005459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89676">
      <w:bodyDiv w:val="1"/>
      <w:marLeft w:val="0"/>
      <w:marRight w:val="0"/>
      <w:marTop w:val="0"/>
      <w:marBottom w:val="0"/>
      <w:divBdr>
        <w:top w:val="none" w:sz="0" w:space="0" w:color="auto"/>
        <w:left w:val="none" w:sz="0" w:space="0" w:color="auto"/>
        <w:bottom w:val="none" w:sz="0" w:space="0" w:color="auto"/>
        <w:right w:val="none" w:sz="0" w:space="0" w:color="auto"/>
      </w:divBdr>
    </w:div>
    <w:div w:id="909540779">
      <w:bodyDiv w:val="1"/>
      <w:marLeft w:val="0"/>
      <w:marRight w:val="0"/>
      <w:marTop w:val="0"/>
      <w:marBottom w:val="0"/>
      <w:divBdr>
        <w:top w:val="none" w:sz="0" w:space="0" w:color="auto"/>
        <w:left w:val="none" w:sz="0" w:space="0" w:color="auto"/>
        <w:bottom w:val="none" w:sz="0" w:space="0" w:color="auto"/>
        <w:right w:val="none" w:sz="0" w:space="0" w:color="auto"/>
      </w:divBdr>
    </w:div>
    <w:div w:id="926613571">
      <w:bodyDiv w:val="1"/>
      <w:marLeft w:val="0"/>
      <w:marRight w:val="0"/>
      <w:marTop w:val="0"/>
      <w:marBottom w:val="0"/>
      <w:divBdr>
        <w:top w:val="none" w:sz="0" w:space="0" w:color="auto"/>
        <w:left w:val="none" w:sz="0" w:space="0" w:color="auto"/>
        <w:bottom w:val="none" w:sz="0" w:space="0" w:color="auto"/>
        <w:right w:val="none" w:sz="0" w:space="0" w:color="auto"/>
      </w:divBdr>
    </w:div>
    <w:div w:id="1863206660">
      <w:bodyDiv w:val="1"/>
      <w:marLeft w:val="0"/>
      <w:marRight w:val="0"/>
      <w:marTop w:val="0"/>
      <w:marBottom w:val="0"/>
      <w:divBdr>
        <w:top w:val="none" w:sz="0" w:space="0" w:color="auto"/>
        <w:left w:val="none" w:sz="0" w:space="0" w:color="auto"/>
        <w:bottom w:val="none" w:sz="0" w:space="0" w:color="auto"/>
        <w:right w:val="none" w:sz="0" w:space="0" w:color="auto"/>
      </w:divBdr>
    </w:div>
    <w:div w:id="194538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ccae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untygsa.com/academy.html" TargetMode="External"/><Relationship Id="rId12" Type="http://schemas.openxmlformats.org/officeDocument/2006/relationships/hyperlink" Target="mailto:awards@ccae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jpg@01CED3CF.36B7F6C0" TargetMode="External"/><Relationship Id="rId11" Type="http://schemas.openxmlformats.org/officeDocument/2006/relationships/hyperlink" Target="http://www.ccaea.org" TargetMode="Externa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960</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Sacramento County</Company>
  <LinksUpToDate>false</LinksUpToDate>
  <CharactersWithSpaces>6420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ooley</dc:creator>
  <cp:lastModifiedBy>Ooley, Robert</cp:lastModifiedBy>
  <cp:revision>8</cp:revision>
  <cp:lastPrinted>2017-09-07T15:41:00Z</cp:lastPrinted>
  <dcterms:created xsi:type="dcterms:W3CDTF">2017-09-12T15:42:00Z</dcterms:created>
  <dcterms:modified xsi:type="dcterms:W3CDTF">2017-09-18T17:28:00Z</dcterms:modified>
</cp:coreProperties>
</file>